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900E" w14:textId="506E9E06" w:rsidR="002E2494" w:rsidRDefault="002E2494" w:rsidP="002E2494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15567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17684BA2" w14:textId="77777777" w:rsidR="002E2494" w:rsidRDefault="002E2494" w:rsidP="002E2494">
      <w:pPr>
        <w:rPr>
          <w:sz w:val="20"/>
          <w:szCs w:val="20"/>
        </w:rPr>
      </w:pPr>
    </w:p>
    <w:p w14:paraId="172A4E76" w14:textId="77777777" w:rsidR="002E2494" w:rsidRPr="007067C1" w:rsidRDefault="002E2494" w:rsidP="002E249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4D10B8B8" w14:textId="77777777" w:rsidR="002E2494" w:rsidRDefault="002E2494" w:rsidP="002E2494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158B38FF" w14:textId="616C60AE" w:rsidR="002E2494" w:rsidRPr="007067C1" w:rsidRDefault="002E2494" w:rsidP="002E249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szeptember 26-á</w:t>
      </w:r>
      <w:r w:rsidRPr="007067C1">
        <w:rPr>
          <w:b/>
          <w:bCs/>
          <w:sz w:val="20"/>
          <w:szCs w:val="20"/>
        </w:rPr>
        <w:t>n</w:t>
      </w:r>
    </w:p>
    <w:p w14:paraId="1916536C" w14:textId="77777777" w:rsidR="002E2494" w:rsidRPr="007067C1" w:rsidRDefault="002E2494" w:rsidP="002E249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088B2656" w14:textId="77777777" w:rsidR="002E2494" w:rsidRDefault="002E2494" w:rsidP="002E249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B068D02" w14:textId="77777777" w:rsidR="002E2494" w:rsidRDefault="002E2494" w:rsidP="002E249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155C499D" w14:textId="77777777" w:rsidR="002E2494" w:rsidRDefault="002E2494" w:rsidP="002E249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98170C2" w14:textId="5030986E" w:rsidR="002E2494" w:rsidRDefault="002E2494" w:rsidP="002E249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4C1585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35CF9606" w14:textId="77777777" w:rsidR="002E2494" w:rsidRDefault="002E2494" w:rsidP="002E249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7BB2BF5" w14:textId="42B20AC0" w:rsidR="002E2494" w:rsidRDefault="0058197D" w:rsidP="002E249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148</w:t>
      </w:r>
      <w:r w:rsidR="002E2494">
        <w:rPr>
          <w:b/>
          <w:bCs/>
          <w:sz w:val="20"/>
          <w:szCs w:val="20"/>
          <w:u w:val="single"/>
        </w:rPr>
        <w:t>/</w:t>
      </w:r>
      <w:r w:rsidR="002E2494" w:rsidRPr="007067C1">
        <w:rPr>
          <w:b/>
          <w:bCs/>
          <w:sz w:val="20"/>
          <w:szCs w:val="20"/>
          <w:u w:val="single"/>
        </w:rPr>
        <w:t>20</w:t>
      </w:r>
      <w:r w:rsidR="002E2494">
        <w:rPr>
          <w:b/>
          <w:bCs/>
          <w:sz w:val="20"/>
          <w:szCs w:val="20"/>
          <w:u w:val="single"/>
        </w:rPr>
        <w:t>24</w:t>
      </w:r>
      <w:r w:rsidR="002E2494"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IX</w:t>
      </w:r>
      <w:r w:rsidR="002E2494" w:rsidRPr="007067C1">
        <w:rPr>
          <w:b/>
          <w:bCs/>
          <w:sz w:val="20"/>
          <w:szCs w:val="20"/>
          <w:u w:val="single"/>
        </w:rPr>
        <w:t>.</w:t>
      </w:r>
      <w:r w:rsidR="002E2494">
        <w:rPr>
          <w:b/>
          <w:bCs/>
          <w:sz w:val="20"/>
          <w:szCs w:val="20"/>
          <w:u w:val="single"/>
        </w:rPr>
        <w:t>2</w:t>
      </w:r>
      <w:r>
        <w:rPr>
          <w:b/>
          <w:bCs/>
          <w:sz w:val="20"/>
          <w:szCs w:val="20"/>
          <w:u w:val="single"/>
        </w:rPr>
        <w:t>6</w:t>
      </w:r>
      <w:r w:rsidR="002E2494" w:rsidRPr="007067C1">
        <w:rPr>
          <w:b/>
          <w:bCs/>
          <w:sz w:val="20"/>
          <w:szCs w:val="20"/>
          <w:u w:val="single"/>
        </w:rPr>
        <w:t>.) sz. határozat</w:t>
      </w:r>
    </w:p>
    <w:p w14:paraId="629256A7" w14:textId="77777777" w:rsidR="002E2494" w:rsidRDefault="002E2494" w:rsidP="002E249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C4F947A" w14:textId="77777777" w:rsidR="004C1585" w:rsidRDefault="002E2494" w:rsidP="0058197D">
      <w:pPr>
        <w:widowControl w:val="0"/>
        <w:tabs>
          <w:tab w:val="left" w:pos="0"/>
        </w:tabs>
        <w:autoSpaceDE w:val="0"/>
        <w:ind w:left="1134" w:right="1134"/>
        <w:jc w:val="both"/>
        <w:rPr>
          <w:sz w:val="20"/>
          <w:szCs w:val="20"/>
        </w:rPr>
      </w:pPr>
      <w:r w:rsidRPr="00766F0D">
        <w:rPr>
          <w:sz w:val="20"/>
          <w:szCs w:val="20"/>
        </w:rPr>
        <w:t xml:space="preserve">Gyál Város Önkormányzatának Képviselő-testülete </w:t>
      </w:r>
    </w:p>
    <w:p w14:paraId="67A12D6E" w14:textId="77777777" w:rsidR="004C1585" w:rsidRDefault="004C1585" w:rsidP="0058197D">
      <w:pPr>
        <w:widowControl w:val="0"/>
        <w:tabs>
          <w:tab w:val="left" w:pos="0"/>
        </w:tabs>
        <w:autoSpaceDE w:val="0"/>
        <w:ind w:left="1134" w:right="1134"/>
        <w:jc w:val="both"/>
        <w:rPr>
          <w:sz w:val="20"/>
          <w:szCs w:val="20"/>
        </w:rPr>
      </w:pPr>
    </w:p>
    <w:p w14:paraId="4394C254" w14:textId="276BD696" w:rsidR="004C1585" w:rsidRDefault="004C1585" w:rsidP="0058197D">
      <w:pPr>
        <w:widowControl w:val="0"/>
        <w:tabs>
          <w:tab w:val="left" w:pos="0"/>
        </w:tabs>
        <w:autoSpaceDE w:val="0"/>
        <w:ind w:left="1134" w:right="1134"/>
        <w:jc w:val="both"/>
        <w:rPr>
          <w:bCs/>
          <w:sz w:val="20"/>
          <w:szCs w:val="20"/>
        </w:rPr>
      </w:pPr>
      <w:r>
        <w:rPr>
          <w:sz w:val="20"/>
          <w:szCs w:val="20"/>
        </w:rPr>
        <w:t>felveszi napirendjére a „</w:t>
      </w:r>
      <w:r>
        <w:rPr>
          <w:bCs/>
          <w:sz w:val="20"/>
          <w:szCs w:val="20"/>
        </w:rPr>
        <w:t xml:space="preserve">Javaslat </w:t>
      </w:r>
      <w:r w:rsidRPr="005519BF">
        <w:rPr>
          <w:bCs/>
          <w:sz w:val="20"/>
          <w:szCs w:val="20"/>
        </w:rPr>
        <w:t xml:space="preserve">közlekedésbiztonsági </w:t>
      </w:r>
      <w:proofErr w:type="spellStart"/>
      <w:r w:rsidRPr="005519BF">
        <w:rPr>
          <w:bCs/>
          <w:sz w:val="20"/>
          <w:szCs w:val="20"/>
        </w:rPr>
        <w:t>auditor</w:t>
      </w:r>
      <w:proofErr w:type="spellEnd"/>
      <w:r w:rsidRPr="005519B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kiválasztására a </w:t>
      </w:r>
      <w:r w:rsidRPr="005519BF">
        <w:rPr>
          <w:bCs/>
          <w:sz w:val="20"/>
          <w:szCs w:val="20"/>
        </w:rPr>
        <w:t xml:space="preserve">TOP_PLUSZ-1.2.3-21-PT1-2024-00098 </w:t>
      </w:r>
      <w:r w:rsidRPr="00776D50">
        <w:rPr>
          <w:bCs/>
          <w:sz w:val="20"/>
          <w:szCs w:val="20"/>
        </w:rPr>
        <w:t xml:space="preserve">kódszámú </w:t>
      </w:r>
      <w:proofErr w:type="gramStart"/>
      <w:r w:rsidRPr="00776D50">
        <w:rPr>
          <w:bCs/>
          <w:sz w:val="20"/>
          <w:szCs w:val="20"/>
        </w:rPr>
        <w:t>pályázat</w:t>
      </w:r>
      <w:r>
        <w:rPr>
          <w:bCs/>
          <w:sz w:val="20"/>
          <w:szCs w:val="20"/>
        </w:rPr>
        <w:t>hoz„ című</w:t>
      </w:r>
      <w:proofErr w:type="gramEnd"/>
      <w:r>
        <w:rPr>
          <w:bCs/>
          <w:sz w:val="20"/>
          <w:szCs w:val="20"/>
        </w:rPr>
        <w:t xml:space="preserve"> előterjesztést,</w:t>
      </w:r>
    </w:p>
    <w:p w14:paraId="59F41655" w14:textId="77777777" w:rsidR="004C1585" w:rsidRDefault="004C1585" w:rsidP="0058197D">
      <w:pPr>
        <w:widowControl w:val="0"/>
        <w:tabs>
          <w:tab w:val="left" w:pos="0"/>
        </w:tabs>
        <w:autoSpaceDE w:val="0"/>
        <w:ind w:left="1134" w:right="1134"/>
        <w:jc w:val="both"/>
        <w:rPr>
          <w:sz w:val="20"/>
          <w:szCs w:val="20"/>
        </w:rPr>
      </w:pPr>
    </w:p>
    <w:p w14:paraId="22219DBF" w14:textId="2A695EF0" w:rsidR="002E2494" w:rsidRDefault="004C1585" w:rsidP="0058197D">
      <w:pPr>
        <w:widowControl w:val="0"/>
        <w:tabs>
          <w:tab w:val="left" w:pos="0"/>
        </w:tabs>
        <w:autoSpaceDE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fenti módosítással </w:t>
      </w:r>
      <w:r w:rsidR="002E2494" w:rsidRPr="00A935FB">
        <w:rPr>
          <w:sz w:val="20"/>
          <w:szCs w:val="20"/>
        </w:rPr>
        <w:t>az alábbiak szerint fogadja el a 202</w:t>
      </w:r>
      <w:r w:rsidR="002E2494">
        <w:rPr>
          <w:sz w:val="20"/>
          <w:szCs w:val="20"/>
        </w:rPr>
        <w:t>4</w:t>
      </w:r>
      <w:r w:rsidR="002E2494" w:rsidRPr="00A935FB">
        <w:rPr>
          <w:sz w:val="20"/>
          <w:szCs w:val="20"/>
        </w:rPr>
        <w:t xml:space="preserve">. </w:t>
      </w:r>
      <w:r w:rsidR="0058197D">
        <w:rPr>
          <w:sz w:val="20"/>
          <w:szCs w:val="20"/>
        </w:rPr>
        <w:t>szeptember 26-a</w:t>
      </w:r>
      <w:r w:rsidR="002E2494">
        <w:rPr>
          <w:sz w:val="20"/>
          <w:szCs w:val="20"/>
        </w:rPr>
        <w:t>i ü</w:t>
      </w:r>
      <w:r w:rsidR="002E2494" w:rsidRPr="00A935FB">
        <w:rPr>
          <w:sz w:val="20"/>
          <w:szCs w:val="20"/>
        </w:rPr>
        <w:t>lésének napirendjét:</w:t>
      </w:r>
    </w:p>
    <w:p w14:paraId="7C8C277C" w14:textId="77777777" w:rsidR="0058197D" w:rsidRDefault="0058197D" w:rsidP="0058197D">
      <w:pPr>
        <w:widowControl w:val="0"/>
        <w:tabs>
          <w:tab w:val="left" w:pos="0"/>
          <w:tab w:val="left" w:pos="1560"/>
        </w:tabs>
        <w:autoSpaceDE w:val="0"/>
        <w:ind w:left="1134" w:right="1134"/>
        <w:jc w:val="both"/>
        <w:rPr>
          <w:sz w:val="20"/>
          <w:szCs w:val="20"/>
        </w:rPr>
      </w:pPr>
    </w:p>
    <w:p w14:paraId="6CAFB8C3" w14:textId="77777777" w:rsidR="0058197D" w:rsidRDefault="0058197D" w:rsidP="0058197D">
      <w:pPr>
        <w:widowControl w:val="0"/>
        <w:tabs>
          <w:tab w:val="left" w:pos="1560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Napirend:</w:t>
      </w:r>
    </w:p>
    <w:p w14:paraId="2C4FFF23" w14:textId="77777777" w:rsidR="0058197D" w:rsidRDefault="0058197D" w:rsidP="0058197D">
      <w:pPr>
        <w:widowControl w:val="0"/>
        <w:tabs>
          <w:tab w:val="left" w:pos="1560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</w:p>
    <w:p w14:paraId="4A5F87A4" w14:textId="091A66E5" w:rsidR="0058197D" w:rsidRDefault="0058197D" w:rsidP="0058197D">
      <w:pPr>
        <w:widowControl w:val="0"/>
        <w:tabs>
          <w:tab w:val="left" w:pos="1560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Nyílt ülés:</w:t>
      </w:r>
    </w:p>
    <w:p w14:paraId="30FDD143" w14:textId="77777777" w:rsidR="0058197D" w:rsidRDefault="0058197D" w:rsidP="0058197D">
      <w:pPr>
        <w:widowControl w:val="0"/>
        <w:tabs>
          <w:tab w:val="left" w:pos="1560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</w:p>
    <w:p w14:paraId="13FBA394" w14:textId="77777777" w:rsidR="0058197D" w:rsidRDefault="0058197D" w:rsidP="0058197D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>
        <w:rPr>
          <w:sz w:val="20"/>
        </w:rPr>
        <w:t>Beszámoló a 2024. június 27-ei képviselő-testületi ülés óta történt fontosabb eseményekről</w:t>
      </w:r>
    </w:p>
    <w:p w14:paraId="37BF31A5" w14:textId="77777777" w:rsidR="0058197D" w:rsidRDefault="0058197D" w:rsidP="0058197D">
      <w:pPr>
        <w:widowControl w:val="0"/>
        <w:tabs>
          <w:tab w:val="left" w:pos="378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3CE0485B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0344947E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7901598C" w14:textId="77777777" w:rsidR="0058197D" w:rsidRDefault="0058197D" w:rsidP="0058197D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>
        <w:rPr>
          <w:sz w:val="20"/>
        </w:rPr>
        <w:t xml:space="preserve">Beszámoló a lejárt </w:t>
      </w:r>
      <w:proofErr w:type="spellStart"/>
      <w:r>
        <w:rPr>
          <w:sz w:val="20"/>
        </w:rPr>
        <w:t>határidejű</w:t>
      </w:r>
      <w:proofErr w:type="spellEnd"/>
      <w:r>
        <w:rPr>
          <w:sz w:val="20"/>
        </w:rPr>
        <w:t xml:space="preserve"> határozatok végrehajtásáról</w:t>
      </w:r>
    </w:p>
    <w:p w14:paraId="43D53D68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66A19EC3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615492D4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0491AFC1" w14:textId="77777777" w:rsidR="0058197D" w:rsidRDefault="0058197D" w:rsidP="0058197D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bookmarkStart w:id="0" w:name="_Hlk176256971"/>
      <w:r>
        <w:rPr>
          <w:sz w:val="20"/>
        </w:rPr>
        <w:t>Beszámoló Gyál Város Önkormányzata 2024. év első félévi költségvetésének teljesítéséről</w:t>
      </w:r>
    </w:p>
    <w:bookmarkEnd w:id="0"/>
    <w:p w14:paraId="64101F55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598EDDC3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58DE7288" w14:textId="4D3C314E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Tárgyalja:</w:t>
      </w:r>
      <w:r>
        <w:rPr>
          <w:b/>
          <w:sz w:val="20"/>
          <w:u w:val="single"/>
        </w:rPr>
        <w:tab/>
      </w:r>
      <w:r>
        <w:rPr>
          <w:sz w:val="20"/>
        </w:rPr>
        <w:tab/>
        <w:t>Pénzügyi és Gazdasági Bizottság</w:t>
      </w:r>
    </w:p>
    <w:p w14:paraId="68DCAC70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74D02724" w14:textId="77777777" w:rsidR="0058197D" w:rsidRDefault="0058197D" w:rsidP="0058197D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 w:rsidRPr="00BF4D66">
        <w:rPr>
          <w:sz w:val="20"/>
        </w:rPr>
        <w:t>Javaslat a Városi Egészségügyi Központ 2023. évi beszámoló</w:t>
      </w:r>
      <w:r>
        <w:rPr>
          <w:sz w:val="20"/>
        </w:rPr>
        <w:t>jának</w:t>
      </w:r>
      <w:r w:rsidRPr="00BF4D66">
        <w:rPr>
          <w:sz w:val="20"/>
        </w:rPr>
        <w:t xml:space="preserve"> </w:t>
      </w:r>
      <w:r>
        <w:rPr>
          <w:sz w:val="20"/>
        </w:rPr>
        <w:t>megtárgyalására</w:t>
      </w:r>
    </w:p>
    <w:p w14:paraId="707A83D7" w14:textId="77777777" w:rsidR="0058197D" w:rsidRPr="00BF4D66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2720C15F" w14:textId="77777777" w:rsidR="0058197D" w:rsidRPr="00BF4D66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BF4D66">
        <w:rPr>
          <w:sz w:val="20"/>
        </w:rPr>
        <w:tab/>
      </w:r>
      <w:r w:rsidRPr="00BF4D66">
        <w:rPr>
          <w:b/>
          <w:sz w:val="20"/>
          <w:u w:val="single"/>
        </w:rPr>
        <w:t>Előterjesztő</w:t>
      </w:r>
      <w:r w:rsidRPr="00BF4D66">
        <w:rPr>
          <w:sz w:val="20"/>
        </w:rPr>
        <w:t>:</w:t>
      </w:r>
      <w:r w:rsidRPr="00BF4D66">
        <w:rPr>
          <w:sz w:val="20"/>
        </w:rPr>
        <w:tab/>
      </w:r>
      <w:r>
        <w:rPr>
          <w:sz w:val="20"/>
        </w:rPr>
        <w:t>Nagy József Elek alpolgármester</w:t>
      </w:r>
    </w:p>
    <w:p w14:paraId="2EA73381" w14:textId="620EE2B0" w:rsidR="0058197D" w:rsidRPr="00BF4D66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BF4D66">
        <w:rPr>
          <w:sz w:val="20"/>
        </w:rPr>
        <w:tab/>
      </w:r>
      <w:r w:rsidRPr="00BF4D66">
        <w:rPr>
          <w:b/>
          <w:sz w:val="20"/>
          <w:u w:val="single"/>
        </w:rPr>
        <w:t>Tárgyal</w:t>
      </w:r>
      <w:r>
        <w:rPr>
          <w:b/>
          <w:sz w:val="20"/>
          <w:u w:val="single"/>
        </w:rPr>
        <w:t>t</w:t>
      </w:r>
      <w:r w:rsidRPr="00BF4D66">
        <w:rPr>
          <w:b/>
          <w:sz w:val="20"/>
          <w:u w:val="single"/>
        </w:rPr>
        <w:t>a:</w:t>
      </w:r>
      <w:r>
        <w:rPr>
          <w:b/>
          <w:sz w:val="20"/>
          <w:u w:val="single"/>
        </w:rPr>
        <w:tab/>
      </w:r>
      <w:r w:rsidRPr="00BF4D66">
        <w:rPr>
          <w:sz w:val="20"/>
        </w:rPr>
        <w:tab/>
        <w:t>Szociális és Egészségügyi Bizottság</w:t>
      </w:r>
    </w:p>
    <w:p w14:paraId="5F6F951B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56B82451" w14:textId="77777777" w:rsidR="0058197D" w:rsidRDefault="0058197D" w:rsidP="0058197D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1" w:name="_Hlk113518102"/>
      <w:bookmarkStart w:id="2" w:name="_Hlk176256986"/>
      <w:r>
        <w:rPr>
          <w:sz w:val="20"/>
          <w:szCs w:val="20"/>
        </w:rPr>
        <w:t>Javaslat beruházás Önkormányzat részéről történő térítésmentes átvételére</w:t>
      </w:r>
      <w:bookmarkEnd w:id="1"/>
    </w:p>
    <w:bookmarkEnd w:id="2"/>
    <w:p w14:paraId="71562CC3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12001FEA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29D51D37" w14:textId="5F45EA95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Tárgyal</w:t>
      </w:r>
      <w:r w:rsidR="00EB7410">
        <w:rPr>
          <w:b/>
          <w:sz w:val="20"/>
          <w:u w:val="single"/>
        </w:rPr>
        <w:t>ta</w:t>
      </w:r>
      <w:r>
        <w:rPr>
          <w:b/>
          <w:sz w:val="20"/>
          <w:u w:val="single"/>
        </w:rPr>
        <w:t>:</w:t>
      </w:r>
      <w:r>
        <w:rPr>
          <w:b/>
          <w:sz w:val="20"/>
          <w:u w:val="single"/>
        </w:rPr>
        <w:tab/>
      </w:r>
      <w:r>
        <w:rPr>
          <w:sz w:val="20"/>
        </w:rPr>
        <w:tab/>
        <w:t>Pénzügyi és Gazdasági Bizottság</w:t>
      </w:r>
    </w:p>
    <w:p w14:paraId="6FCE8C36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61E5ED86" w14:textId="77777777" w:rsidR="0058197D" w:rsidRDefault="0058197D" w:rsidP="0058197D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 w:rsidRPr="00C5486F">
        <w:rPr>
          <w:sz w:val="20"/>
        </w:rPr>
        <w:t>Javaslat víziközmű-vagyon térítésmentes átvételére</w:t>
      </w:r>
    </w:p>
    <w:p w14:paraId="4CD61BE6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4CF927D0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0D792790" w14:textId="34112EF4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Tárgyal</w:t>
      </w:r>
      <w:r w:rsidR="00EB7410">
        <w:rPr>
          <w:b/>
          <w:sz w:val="20"/>
          <w:u w:val="single"/>
        </w:rPr>
        <w:t>t</w:t>
      </w:r>
      <w:r>
        <w:rPr>
          <w:b/>
          <w:sz w:val="20"/>
          <w:u w:val="single"/>
        </w:rPr>
        <w:t>a:</w:t>
      </w:r>
      <w:r>
        <w:rPr>
          <w:sz w:val="20"/>
        </w:rPr>
        <w:tab/>
      </w:r>
      <w:r>
        <w:rPr>
          <w:sz w:val="20"/>
        </w:rPr>
        <w:tab/>
        <w:t>Pénzügyi és Gazdasági Bizottság</w:t>
      </w:r>
    </w:p>
    <w:p w14:paraId="7BEF8059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</w:rPr>
        <w:tab/>
      </w:r>
      <w:r w:rsidRPr="00464990">
        <w:rPr>
          <w:sz w:val="20"/>
          <w:szCs w:val="20"/>
        </w:rPr>
        <w:tab/>
      </w:r>
    </w:p>
    <w:p w14:paraId="2E1BC9A6" w14:textId="77777777" w:rsidR="0058197D" w:rsidRPr="007C45A3" w:rsidRDefault="0058197D" w:rsidP="0058197D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3" w:name="_Hlk176257002"/>
      <w:bookmarkStart w:id="4" w:name="_Hlk176257350"/>
      <w:r w:rsidRPr="007C45A3">
        <w:rPr>
          <w:sz w:val="20"/>
          <w:szCs w:val="20"/>
        </w:rPr>
        <w:t>Javaslat az Arany János Közösségi Ház és Városi Könyvtár álláshely</w:t>
      </w:r>
      <w:r>
        <w:rPr>
          <w:sz w:val="20"/>
          <w:szCs w:val="20"/>
        </w:rPr>
        <w:t>e</w:t>
      </w:r>
      <w:r w:rsidRPr="007C45A3">
        <w:rPr>
          <w:sz w:val="20"/>
          <w:szCs w:val="20"/>
        </w:rPr>
        <w:t>inek bővítésére 2025. január 1-jétől</w:t>
      </w:r>
      <w:bookmarkEnd w:id="3"/>
    </w:p>
    <w:bookmarkEnd w:id="4"/>
    <w:p w14:paraId="7B13ADC2" w14:textId="77777777" w:rsidR="0058197D" w:rsidRPr="00E31DD4" w:rsidRDefault="0058197D" w:rsidP="0058197D">
      <w:pPr>
        <w:tabs>
          <w:tab w:val="left" w:pos="156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3CFDDE1E" w14:textId="09FCCC45" w:rsidR="0058197D" w:rsidRPr="00FE3197" w:rsidRDefault="0058197D" w:rsidP="0058197D">
      <w:pPr>
        <w:tabs>
          <w:tab w:val="left" w:pos="156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szCs w:val="20"/>
          <w:u w:val="single"/>
        </w:rPr>
      </w:pPr>
      <w:r>
        <w:rPr>
          <w:rFonts w:eastAsia="HiddenHorzOCR"/>
          <w:b/>
          <w:sz w:val="20"/>
          <w:szCs w:val="20"/>
        </w:rPr>
        <w:tab/>
      </w:r>
      <w:r w:rsidRPr="00FE3197">
        <w:rPr>
          <w:rFonts w:eastAsia="HiddenHorzOCR"/>
          <w:b/>
          <w:sz w:val="20"/>
          <w:szCs w:val="20"/>
          <w:u w:val="single"/>
        </w:rPr>
        <w:t>Előterjesztő:</w:t>
      </w:r>
      <w:r w:rsidRPr="00FE3197">
        <w:rPr>
          <w:rFonts w:eastAsia="HiddenHorzOCR"/>
          <w:sz w:val="20"/>
          <w:szCs w:val="20"/>
        </w:rPr>
        <w:t xml:space="preserve"> </w:t>
      </w:r>
      <w:r w:rsidRPr="00FE3197">
        <w:rPr>
          <w:rFonts w:eastAsia="HiddenHorzOCR"/>
          <w:sz w:val="20"/>
          <w:szCs w:val="20"/>
        </w:rPr>
        <w:tab/>
      </w:r>
      <w:r w:rsidRPr="00FE3197">
        <w:rPr>
          <w:sz w:val="20"/>
          <w:szCs w:val="20"/>
        </w:rPr>
        <w:t>Nagy József Elek alpolgármester</w:t>
      </w:r>
    </w:p>
    <w:p w14:paraId="723EFB70" w14:textId="31BDFD53" w:rsidR="0058197D" w:rsidRDefault="0058197D" w:rsidP="0058197D">
      <w:pPr>
        <w:tabs>
          <w:tab w:val="left" w:pos="156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FE3197">
        <w:rPr>
          <w:b/>
          <w:sz w:val="20"/>
          <w:szCs w:val="20"/>
          <w:u w:val="single"/>
        </w:rPr>
        <w:t>Tárgyal</w:t>
      </w:r>
      <w:r w:rsidR="00EB7410">
        <w:rPr>
          <w:b/>
          <w:sz w:val="20"/>
          <w:szCs w:val="20"/>
          <w:u w:val="single"/>
        </w:rPr>
        <w:t>t</w:t>
      </w:r>
      <w:r w:rsidRPr="00FE3197">
        <w:rPr>
          <w:b/>
          <w:sz w:val="20"/>
          <w:szCs w:val="20"/>
          <w:u w:val="single"/>
        </w:rPr>
        <w:t>a:</w:t>
      </w:r>
      <w:r>
        <w:rPr>
          <w:b/>
          <w:sz w:val="20"/>
          <w:szCs w:val="20"/>
          <w:u w:val="single"/>
        </w:rPr>
        <w:tab/>
      </w:r>
      <w:r w:rsidRPr="00FE3197">
        <w:rPr>
          <w:sz w:val="20"/>
          <w:szCs w:val="20"/>
        </w:rPr>
        <w:tab/>
        <w:t>Oktatási és Kulturális Bizottság</w:t>
      </w:r>
    </w:p>
    <w:p w14:paraId="7540F005" w14:textId="30E1476C" w:rsidR="0058197D" w:rsidRPr="00FE3197" w:rsidRDefault="0058197D" w:rsidP="0058197D">
      <w:pPr>
        <w:tabs>
          <w:tab w:val="left" w:pos="156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Pénzügyi és Gazdasági Bizottság</w:t>
      </w:r>
    </w:p>
    <w:p w14:paraId="5744E53A" w14:textId="77777777" w:rsidR="0058197D" w:rsidRDefault="0058197D" w:rsidP="0058197D">
      <w:pPr>
        <w:tabs>
          <w:tab w:val="left" w:pos="156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6158DB0E" w14:textId="77777777" w:rsidR="004C1585" w:rsidRDefault="004C1585" w:rsidP="0058197D">
      <w:pPr>
        <w:tabs>
          <w:tab w:val="left" w:pos="156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16A97F81" w14:textId="77777777" w:rsidR="004C1585" w:rsidRDefault="004C1585" w:rsidP="0058197D">
      <w:pPr>
        <w:tabs>
          <w:tab w:val="left" w:pos="156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70D3C1C6" w14:textId="637C6565" w:rsidR="0058197D" w:rsidRPr="0058197D" w:rsidRDefault="0058197D" w:rsidP="0058197D">
      <w:pPr>
        <w:tabs>
          <w:tab w:val="left" w:pos="1560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58197D">
        <w:rPr>
          <w:sz w:val="20"/>
          <w:szCs w:val="20"/>
        </w:rPr>
        <w:lastRenderedPageBreak/>
        <w:t>-</w:t>
      </w:r>
      <w:r>
        <w:rPr>
          <w:sz w:val="20"/>
          <w:szCs w:val="20"/>
        </w:rPr>
        <w:t xml:space="preserve"> </w:t>
      </w:r>
      <w:r w:rsidRPr="0058197D">
        <w:rPr>
          <w:sz w:val="20"/>
          <w:szCs w:val="20"/>
        </w:rPr>
        <w:t>2 -</w:t>
      </w:r>
    </w:p>
    <w:p w14:paraId="68FCF2D5" w14:textId="77777777" w:rsidR="0058197D" w:rsidRDefault="0058197D" w:rsidP="0058197D">
      <w:pPr>
        <w:tabs>
          <w:tab w:val="left" w:pos="156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654B016A" w14:textId="77777777" w:rsidR="0058197D" w:rsidRDefault="0058197D" w:rsidP="0058197D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bookmarkStart w:id="5" w:name="_Hlk176257368"/>
      <w:r>
        <w:rPr>
          <w:sz w:val="20"/>
        </w:rPr>
        <w:t>Beszámoló a Települési Értéktár Bizottság 2024. I. félévi munkájáról</w:t>
      </w:r>
    </w:p>
    <w:p w14:paraId="09822065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bookmarkEnd w:id="5"/>
    <w:p w14:paraId="602170D8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 xml:space="preserve">Juhász Ida a TÉB elnöke </w:t>
      </w:r>
    </w:p>
    <w:p w14:paraId="7DF30A79" w14:textId="4977C895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Tárgyal</w:t>
      </w:r>
      <w:r w:rsidR="00EB7410">
        <w:rPr>
          <w:b/>
          <w:sz w:val="20"/>
          <w:u w:val="single"/>
        </w:rPr>
        <w:t>t</w:t>
      </w:r>
      <w:r>
        <w:rPr>
          <w:b/>
          <w:sz w:val="20"/>
          <w:u w:val="single"/>
        </w:rPr>
        <w:t>a:</w:t>
      </w:r>
      <w:r>
        <w:rPr>
          <w:sz w:val="20"/>
        </w:rPr>
        <w:tab/>
      </w:r>
      <w:r>
        <w:rPr>
          <w:sz w:val="20"/>
        </w:rPr>
        <w:tab/>
        <w:t>Oktatási és Kulturális Bizottság</w:t>
      </w:r>
    </w:p>
    <w:p w14:paraId="6FE5B565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5A6CE431" w14:textId="77777777" w:rsidR="0058197D" w:rsidRDefault="0058197D" w:rsidP="0058197D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 w:rsidRPr="003217F9">
        <w:rPr>
          <w:bCs/>
          <w:sz w:val="20"/>
          <w:szCs w:val="20"/>
        </w:rPr>
        <w:t xml:space="preserve">Javaslat </w:t>
      </w:r>
      <w:r>
        <w:rPr>
          <w:bCs/>
          <w:sz w:val="20"/>
          <w:szCs w:val="20"/>
        </w:rPr>
        <w:t>katasztrófavédelmi riasztó végpont (sziréna) áthelyezésére</w:t>
      </w:r>
    </w:p>
    <w:p w14:paraId="1E7B196C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bCs/>
          <w:sz w:val="20"/>
        </w:rPr>
      </w:pPr>
    </w:p>
    <w:p w14:paraId="738B141B" w14:textId="6DB3E04A" w:rsidR="0058197D" w:rsidRPr="00FE3197" w:rsidRDefault="0058197D" w:rsidP="0058197D">
      <w:pPr>
        <w:tabs>
          <w:tab w:val="left" w:pos="156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szCs w:val="20"/>
          <w:u w:val="single"/>
        </w:rPr>
      </w:pPr>
      <w:r>
        <w:rPr>
          <w:rFonts w:eastAsia="HiddenHorzOCR"/>
          <w:b/>
          <w:sz w:val="20"/>
          <w:szCs w:val="20"/>
        </w:rPr>
        <w:tab/>
      </w:r>
      <w:r w:rsidRPr="00FE3197">
        <w:rPr>
          <w:rFonts w:eastAsia="HiddenHorzOCR"/>
          <w:b/>
          <w:sz w:val="20"/>
          <w:szCs w:val="20"/>
          <w:u w:val="single"/>
        </w:rPr>
        <w:t>Előterjesztő:</w:t>
      </w:r>
      <w:r w:rsidRPr="00FE3197">
        <w:rPr>
          <w:rFonts w:eastAsia="HiddenHorzOCR"/>
          <w:sz w:val="20"/>
          <w:szCs w:val="20"/>
        </w:rPr>
        <w:t xml:space="preserve"> </w:t>
      </w:r>
      <w:r w:rsidRPr="00FE3197">
        <w:rPr>
          <w:rFonts w:eastAsia="HiddenHorzOCR"/>
          <w:sz w:val="20"/>
          <w:szCs w:val="20"/>
        </w:rPr>
        <w:tab/>
      </w:r>
      <w:r w:rsidRPr="00FE3197">
        <w:rPr>
          <w:sz w:val="20"/>
          <w:szCs w:val="20"/>
        </w:rPr>
        <w:t>Nagy József Elek alpolgármester</w:t>
      </w:r>
    </w:p>
    <w:p w14:paraId="398F41C6" w14:textId="067ACFD6" w:rsidR="0058197D" w:rsidRDefault="0058197D" w:rsidP="0058197D">
      <w:pPr>
        <w:tabs>
          <w:tab w:val="left" w:pos="156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FE3197">
        <w:rPr>
          <w:b/>
          <w:sz w:val="20"/>
          <w:szCs w:val="20"/>
          <w:u w:val="single"/>
        </w:rPr>
        <w:t>Tárgyal</w:t>
      </w:r>
      <w:r w:rsidR="00EB7410">
        <w:rPr>
          <w:b/>
          <w:sz w:val="20"/>
          <w:szCs w:val="20"/>
          <w:u w:val="single"/>
        </w:rPr>
        <w:t>t</w:t>
      </w:r>
      <w:r w:rsidRPr="00FE3197">
        <w:rPr>
          <w:b/>
          <w:sz w:val="20"/>
          <w:szCs w:val="20"/>
          <w:u w:val="single"/>
        </w:rPr>
        <w:t>a:</w:t>
      </w:r>
      <w:r w:rsidRPr="00FE3197">
        <w:rPr>
          <w:sz w:val="20"/>
          <w:szCs w:val="20"/>
        </w:rPr>
        <w:tab/>
      </w:r>
      <w:r>
        <w:rPr>
          <w:sz w:val="20"/>
          <w:szCs w:val="20"/>
        </w:rPr>
        <w:tab/>
        <w:t>Környezetvédelmi és Közbiztonsági</w:t>
      </w:r>
      <w:r w:rsidRPr="00FE3197">
        <w:rPr>
          <w:sz w:val="20"/>
          <w:szCs w:val="20"/>
        </w:rPr>
        <w:t xml:space="preserve"> Bizottság</w:t>
      </w:r>
    </w:p>
    <w:p w14:paraId="47DB2D69" w14:textId="4C2ED5A8" w:rsidR="0058197D" w:rsidRPr="00FE3197" w:rsidRDefault="0058197D" w:rsidP="0058197D">
      <w:pPr>
        <w:tabs>
          <w:tab w:val="left" w:pos="156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Pénzügyi és Gazdasági Bizottság</w:t>
      </w:r>
    </w:p>
    <w:p w14:paraId="3E69DEE0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7E980705" w14:textId="77777777" w:rsidR="0058197D" w:rsidRDefault="0058197D" w:rsidP="0058197D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bookmarkStart w:id="6" w:name="_Hlk176858698"/>
      <w:r w:rsidRPr="00EB19DB">
        <w:rPr>
          <w:sz w:val="20"/>
        </w:rPr>
        <w:t>Javaslat TOP_Plusz-1.3.1-21 pályázat elkészült tanulmányainak elfogadására</w:t>
      </w:r>
    </w:p>
    <w:bookmarkEnd w:id="6"/>
    <w:p w14:paraId="29524E3E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55906B13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2068ADD7" w14:textId="53407DB8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  <w:tab w:val="left" w:pos="2835"/>
          <w:tab w:val="left" w:pos="5715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Tárgyal</w:t>
      </w:r>
      <w:r w:rsidR="00EB7410">
        <w:rPr>
          <w:b/>
          <w:sz w:val="20"/>
          <w:u w:val="single"/>
        </w:rPr>
        <w:t>t</w:t>
      </w:r>
      <w:r>
        <w:rPr>
          <w:b/>
          <w:sz w:val="20"/>
          <w:u w:val="single"/>
        </w:rPr>
        <w:t>a:</w:t>
      </w:r>
      <w:r>
        <w:rPr>
          <w:sz w:val="20"/>
        </w:rPr>
        <w:tab/>
      </w:r>
      <w:r>
        <w:rPr>
          <w:sz w:val="20"/>
        </w:rPr>
        <w:tab/>
        <w:t>Pénzügyi és Gazdasági Bizottság</w:t>
      </w:r>
    </w:p>
    <w:p w14:paraId="6AE1E732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776F5E0D" w14:textId="77777777" w:rsidR="0058197D" w:rsidRDefault="0058197D" w:rsidP="0058197D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 w:rsidRPr="00F525A0">
        <w:rPr>
          <w:sz w:val="20"/>
        </w:rPr>
        <w:t>Javaslat posta parkoló tovább tervezéséhez tervező kiválasztására</w:t>
      </w:r>
    </w:p>
    <w:p w14:paraId="0678005A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44B23843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04254BB1" w14:textId="38644E3E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  <w:tab w:val="left" w:pos="2835"/>
          <w:tab w:val="left" w:pos="5715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Tárgyal</w:t>
      </w:r>
      <w:r w:rsidR="00EB7410">
        <w:rPr>
          <w:b/>
          <w:sz w:val="20"/>
          <w:u w:val="single"/>
        </w:rPr>
        <w:t>t</w:t>
      </w:r>
      <w:r>
        <w:rPr>
          <w:b/>
          <w:sz w:val="20"/>
          <w:u w:val="single"/>
        </w:rPr>
        <w:t>a:</w:t>
      </w:r>
      <w:r>
        <w:rPr>
          <w:b/>
          <w:sz w:val="20"/>
          <w:u w:val="single"/>
        </w:rPr>
        <w:tab/>
      </w:r>
      <w:r>
        <w:rPr>
          <w:sz w:val="20"/>
        </w:rPr>
        <w:tab/>
        <w:t>Pénzügyi és Gazdasági Bizottság</w:t>
      </w:r>
    </w:p>
    <w:p w14:paraId="25D5879D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0BC0625D" w14:textId="77777777" w:rsidR="0058197D" w:rsidRDefault="0058197D" w:rsidP="0058197D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 w:rsidRPr="003604DD">
        <w:rPr>
          <w:sz w:val="20"/>
        </w:rPr>
        <w:t>Javaslat energetikai tervező kiválasztására a TOP_PLUSZ-2.1.1-21-PT1 kódszámú pályázathoz</w:t>
      </w:r>
      <w:r>
        <w:rPr>
          <w:sz w:val="20"/>
        </w:rPr>
        <w:t xml:space="preserve"> </w:t>
      </w:r>
    </w:p>
    <w:p w14:paraId="6E8A3278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46BF17A2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2BFA8D60" w14:textId="423C8ECD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  <w:tab w:val="left" w:pos="2835"/>
          <w:tab w:val="left" w:pos="5715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Tárgyal</w:t>
      </w:r>
      <w:r w:rsidR="00EB7410">
        <w:rPr>
          <w:b/>
          <w:sz w:val="20"/>
          <w:u w:val="single"/>
        </w:rPr>
        <w:t>t</w:t>
      </w:r>
      <w:r>
        <w:rPr>
          <w:b/>
          <w:sz w:val="20"/>
          <w:u w:val="single"/>
        </w:rPr>
        <w:t>a:</w:t>
      </w:r>
      <w:r>
        <w:rPr>
          <w:sz w:val="20"/>
        </w:rPr>
        <w:tab/>
      </w:r>
      <w:r>
        <w:rPr>
          <w:sz w:val="20"/>
        </w:rPr>
        <w:tab/>
        <w:t>Pénzügyi és Gazdasági Bizottság</w:t>
      </w:r>
    </w:p>
    <w:p w14:paraId="460E6874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7E731570" w14:textId="77777777" w:rsidR="004C1585" w:rsidRDefault="004C1585" w:rsidP="004C1585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bCs/>
          <w:sz w:val="20"/>
          <w:szCs w:val="20"/>
        </w:rPr>
      </w:pPr>
      <w:r w:rsidRPr="004C1585">
        <w:rPr>
          <w:sz w:val="20"/>
        </w:rPr>
        <w:t>Javaslat</w:t>
      </w:r>
      <w:r>
        <w:rPr>
          <w:bCs/>
          <w:sz w:val="20"/>
          <w:szCs w:val="20"/>
        </w:rPr>
        <w:t xml:space="preserve"> </w:t>
      </w:r>
      <w:r w:rsidRPr="005519BF">
        <w:rPr>
          <w:bCs/>
          <w:sz w:val="20"/>
          <w:szCs w:val="20"/>
        </w:rPr>
        <w:t xml:space="preserve">közlekedésbiztonsági </w:t>
      </w:r>
      <w:proofErr w:type="spellStart"/>
      <w:r w:rsidRPr="005519BF">
        <w:rPr>
          <w:bCs/>
          <w:sz w:val="20"/>
          <w:szCs w:val="20"/>
        </w:rPr>
        <w:t>auditor</w:t>
      </w:r>
      <w:proofErr w:type="spellEnd"/>
      <w:r w:rsidRPr="005519B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kiválasztására a </w:t>
      </w:r>
      <w:r w:rsidRPr="005519BF">
        <w:rPr>
          <w:bCs/>
          <w:sz w:val="20"/>
          <w:szCs w:val="20"/>
        </w:rPr>
        <w:t xml:space="preserve">TOP_PLUSZ-1.2.3-21-PT1-2024-00098 </w:t>
      </w:r>
      <w:r w:rsidRPr="00776D50">
        <w:rPr>
          <w:bCs/>
          <w:sz w:val="20"/>
          <w:szCs w:val="20"/>
        </w:rPr>
        <w:t>kódszámú pályázat</w:t>
      </w:r>
      <w:r>
        <w:rPr>
          <w:bCs/>
          <w:sz w:val="20"/>
          <w:szCs w:val="20"/>
        </w:rPr>
        <w:t>hoz</w:t>
      </w:r>
      <w:r w:rsidRPr="004C1585">
        <w:rPr>
          <w:bCs/>
          <w:sz w:val="20"/>
          <w:szCs w:val="20"/>
        </w:rPr>
        <w:t xml:space="preserve"> </w:t>
      </w:r>
    </w:p>
    <w:p w14:paraId="4CC647F8" w14:textId="77777777" w:rsidR="004C1585" w:rsidRDefault="004C1585" w:rsidP="004C1585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bCs/>
          <w:sz w:val="20"/>
          <w:szCs w:val="20"/>
        </w:rPr>
      </w:pPr>
    </w:p>
    <w:p w14:paraId="0EC945EA" w14:textId="77777777" w:rsidR="004C1585" w:rsidRDefault="004C1585" w:rsidP="004C1585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65948BEF" w14:textId="77777777" w:rsidR="004C1585" w:rsidRDefault="004C1585" w:rsidP="004C1585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bCs/>
          <w:sz w:val="20"/>
          <w:szCs w:val="20"/>
        </w:rPr>
      </w:pPr>
    </w:p>
    <w:p w14:paraId="31C9F60B" w14:textId="200A78BA" w:rsidR="0058197D" w:rsidRPr="0083204A" w:rsidRDefault="0058197D" w:rsidP="004C1585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bCs/>
          <w:sz w:val="20"/>
          <w:szCs w:val="20"/>
        </w:rPr>
      </w:pPr>
      <w:r w:rsidRPr="0083204A">
        <w:rPr>
          <w:bCs/>
          <w:sz w:val="20"/>
          <w:szCs w:val="20"/>
        </w:rPr>
        <w:t>Egyebek</w:t>
      </w:r>
    </w:p>
    <w:p w14:paraId="2BF0DDE9" w14:textId="77777777" w:rsidR="0058197D" w:rsidRPr="004C1585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10"/>
          <w:szCs w:val="10"/>
        </w:rPr>
      </w:pPr>
    </w:p>
    <w:p w14:paraId="527E0C49" w14:textId="77777777" w:rsidR="0058197D" w:rsidRPr="00464990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szCs w:val="20"/>
        </w:rPr>
      </w:pPr>
      <w:r w:rsidRPr="00464990">
        <w:rPr>
          <w:b/>
          <w:sz w:val="20"/>
          <w:szCs w:val="20"/>
        </w:rPr>
        <w:t xml:space="preserve">Zárt ülés: </w:t>
      </w:r>
    </w:p>
    <w:p w14:paraId="48AA21CA" w14:textId="77777777" w:rsidR="0058197D" w:rsidRPr="004C1585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b/>
          <w:sz w:val="10"/>
          <w:szCs w:val="10"/>
          <w:u w:val="single"/>
        </w:rPr>
      </w:pPr>
      <w:bookmarkStart w:id="7" w:name="_Hlk177372364"/>
    </w:p>
    <w:p w14:paraId="41DF10FC" w14:textId="77777777" w:rsidR="0058197D" w:rsidRPr="00031015" w:rsidRDefault="0058197D" w:rsidP="0058197D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bCs/>
          <w:sz w:val="20"/>
        </w:rPr>
      </w:pPr>
      <w:bookmarkStart w:id="8" w:name="_Hlk113883242"/>
      <w:r w:rsidRPr="00031015">
        <w:rPr>
          <w:bCs/>
          <w:sz w:val="20"/>
        </w:rPr>
        <w:t xml:space="preserve">Javaslat a </w:t>
      </w:r>
      <w:r>
        <w:rPr>
          <w:bCs/>
          <w:sz w:val="20"/>
        </w:rPr>
        <w:t>„</w:t>
      </w:r>
      <w:r w:rsidRPr="00031015">
        <w:rPr>
          <w:bCs/>
          <w:sz w:val="20"/>
        </w:rPr>
        <w:t>Tiszta udvar, rendes ház</w:t>
      </w:r>
      <w:r>
        <w:rPr>
          <w:bCs/>
          <w:sz w:val="20"/>
        </w:rPr>
        <w:t xml:space="preserve">” elismerő cím </w:t>
      </w:r>
      <w:r w:rsidRPr="00031015">
        <w:rPr>
          <w:bCs/>
          <w:sz w:val="20"/>
        </w:rPr>
        <w:t>pályázat</w:t>
      </w:r>
      <w:r>
        <w:rPr>
          <w:bCs/>
          <w:sz w:val="20"/>
        </w:rPr>
        <w:t>ainak</w:t>
      </w:r>
      <w:r w:rsidRPr="00031015">
        <w:rPr>
          <w:bCs/>
          <w:sz w:val="20"/>
        </w:rPr>
        <w:t xml:space="preserve"> elbírálására</w:t>
      </w:r>
    </w:p>
    <w:bookmarkEnd w:id="8"/>
    <w:p w14:paraId="259B5BC8" w14:textId="77777777" w:rsidR="0058197D" w:rsidRDefault="0058197D" w:rsidP="0058197D">
      <w:pPr>
        <w:keepNext/>
        <w:widowControl w:val="0"/>
        <w:tabs>
          <w:tab w:val="left" w:pos="680"/>
          <w:tab w:val="left" w:pos="1134"/>
          <w:tab w:val="left" w:pos="1560"/>
        </w:tabs>
        <w:autoSpaceDE w:val="0"/>
        <w:autoSpaceDN w:val="0"/>
        <w:adjustRightInd w:val="0"/>
        <w:ind w:left="1134" w:right="1134"/>
        <w:jc w:val="both"/>
        <w:rPr>
          <w:b/>
          <w:sz w:val="20"/>
        </w:rPr>
      </w:pPr>
    </w:p>
    <w:p w14:paraId="541CBF07" w14:textId="77777777" w:rsidR="0058197D" w:rsidRPr="00464990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464990">
        <w:rPr>
          <w:b/>
          <w:sz w:val="20"/>
          <w:szCs w:val="20"/>
          <w:u w:val="single"/>
        </w:rPr>
        <w:t>Előterjesztő:</w:t>
      </w:r>
      <w:r w:rsidRPr="00464990">
        <w:rPr>
          <w:sz w:val="20"/>
          <w:szCs w:val="20"/>
        </w:rPr>
        <w:tab/>
        <w:t>Pápai Mihály polgármester</w:t>
      </w:r>
    </w:p>
    <w:p w14:paraId="6DD9524C" w14:textId="1AB24E76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464990">
        <w:rPr>
          <w:sz w:val="20"/>
          <w:szCs w:val="20"/>
        </w:rPr>
        <w:tab/>
      </w:r>
      <w:r w:rsidRPr="00464990">
        <w:rPr>
          <w:b/>
          <w:sz w:val="20"/>
          <w:szCs w:val="20"/>
          <w:u w:val="single"/>
        </w:rPr>
        <w:t>Tárgyal</w:t>
      </w:r>
      <w:r w:rsidR="00EB7410">
        <w:rPr>
          <w:b/>
          <w:sz w:val="20"/>
          <w:szCs w:val="20"/>
          <w:u w:val="single"/>
        </w:rPr>
        <w:t>t</w:t>
      </w:r>
      <w:r w:rsidRPr="00464990">
        <w:rPr>
          <w:b/>
          <w:sz w:val="20"/>
          <w:szCs w:val="20"/>
          <w:u w:val="single"/>
        </w:rPr>
        <w:t>a:</w:t>
      </w:r>
      <w:r w:rsidRPr="00464990">
        <w:rPr>
          <w:sz w:val="20"/>
          <w:szCs w:val="20"/>
        </w:rPr>
        <w:tab/>
      </w:r>
      <w:r>
        <w:rPr>
          <w:sz w:val="20"/>
          <w:szCs w:val="20"/>
        </w:rPr>
        <w:tab/>
        <w:t>Környezetvédelmi és Közbiztonsági</w:t>
      </w:r>
      <w:r w:rsidRPr="00464990">
        <w:rPr>
          <w:sz w:val="20"/>
          <w:szCs w:val="20"/>
        </w:rPr>
        <w:t xml:space="preserve"> Bizottság</w:t>
      </w:r>
    </w:p>
    <w:p w14:paraId="453716E2" w14:textId="77777777" w:rsidR="0058197D" w:rsidRPr="00464990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szCs w:val="20"/>
          <w:u w:val="single"/>
        </w:rPr>
      </w:pPr>
    </w:p>
    <w:p w14:paraId="6D75BDE1" w14:textId="77777777" w:rsidR="0058197D" w:rsidRPr="003C3AD0" w:rsidRDefault="0058197D" w:rsidP="0058197D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b/>
          <w:sz w:val="20"/>
          <w:szCs w:val="20"/>
        </w:rPr>
      </w:pPr>
      <w:r w:rsidRPr="003C3AD0">
        <w:rPr>
          <w:sz w:val="20"/>
          <w:szCs w:val="20"/>
        </w:rPr>
        <w:t>Javaslat Pest Vármegye Önkormányzatának Közgyűlése által alapított díj</w:t>
      </w:r>
      <w:r>
        <w:rPr>
          <w:sz w:val="20"/>
          <w:szCs w:val="20"/>
        </w:rPr>
        <w:t>akr</w:t>
      </w:r>
      <w:r w:rsidRPr="003C3AD0">
        <w:rPr>
          <w:sz w:val="20"/>
          <w:szCs w:val="20"/>
        </w:rPr>
        <w:t>a való felterjesztésre</w:t>
      </w:r>
    </w:p>
    <w:p w14:paraId="59026283" w14:textId="77777777" w:rsidR="0058197D" w:rsidRPr="00464990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4B8A2C82" w14:textId="77777777" w:rsidR="0058197D" w:rsidRPr="00464990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 w:rsidRPr="00464990">
        <w:rPr>
          <w:b/>
          <w:sz w:val="20"/>
          <w:szCs w:val="20"/>
        </w:rPr>
        <w:tab/>
      </w:r>
      <w:r w:rsidRPr="00464990">
        <w:rPr>
          <w:b/>
          <w:sz w:val="20"/>
          <w:szCs w:val="20"/>
          <w:u w:val="single"/>
        </w:rPr>
        <w:t>Előterjesztő:</w:t>
      </w:r>
      <w:r w:rsidRPr="00464990">
        <w:rPr>
          <w:sz w:val="20"/>
          <w:szCs w:val="20"/>
        </w:rPr>
        <w:tab/>
        <w:t>Pápai Mihály polgármester</w:t>
      </w:r>
    </w:p>
    <w:p w14:paraId="0EDA46CE" w14:textId="43EB9224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 w:rsidRPr="00464990">
        <w:rPr>
          <w:sz w:val="20"/>
          <w:szCs w:val="20"/>
        </w:rPr>
        <w:tab/>
      </w:r>
      <w:r w:rsidRPr="00464990">
        <w:rPr>
          <w:b/>
          <w:sz w:val="20"/>
          <w:szCs w:val="20"/>
          <w:u w:val="single"/>
        </w:rPr>
        <w:t>Tárgyal</w:t>
      </w:r>
      <w:r w:rsidR="00EB7410">
        <w:rPr>
          <w:b/>
          <w:sz w:val="20"/>
          <w:szCs w:val="20"/>
          <w:u w:val="single"/>
        </w:rPr>
        <w:t>t</w:t>
      </w:r>
      <w:r w:rsidRPr="00464990">
        <w:rPr>
          <w:b/>
          <w:sz w:val="20"/>
          <w:szCs w:val="20"/>
          <w:u w:val="single"/>
        </w:rPr>
        <w:t>a:</w:t>
      </w:r>
      <w:r w:rsidRPr="0046499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4990">
        <w:rPr>
          <w:sz w:val="20"/>
          <w:szCs w:val="20"/>
        </w:rPr>
        <w:t>Oktatási és Kulturális Bizottság</w:t>
      </w:r>
    </w:p>
    <w:p w14:paraId="66DAFC90" w14:textId="77777777" w:rsidR="0058197D" w:rsidRDefault="0058197D" w:rsidP="0058197D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Ifjúsági és Sport Bizottság</w:t>
      </w:r>
    </w:p>
    <w:bookmarkEnd w:id="7"/>
    <w:p w14:paraId="0169612B" w14:textId="77777777" w:rsidR="0058197D" w:rsidRPr="004C1585" w:rsidRDefault="0058197D" w:rsidP="0058197D">
      <w:pPr>
        <w:widowControl w:val="0"/>
        <w:tabs>
          <w:tab w:val="left" w:pos="0"/>
          <w:tab w:val="left" w:pos="1560"/>
        </w:tabs>
        <w:autoSpaceDE w:val="0"/>
        <w:ind w:left="1134" w:right="1134"/>
        <w:jc w:val="both"/>
        <w:rPr>
          <w:sz w:val="10"/>
          <w:szCs w:val="10"/>
        </w:rPr>
      </w:pPr>
    </w:p>
    <w:p w14:paraId="1A705E48" w14:textId="77777777" w:rsidR="002E2494" w:rsidRDefault="002E2494" w:rsidP="002E2494">
      <w:pPr>
        <w:pStyle w:val="Szvegtrzs"/>
        <w:tabs>
          <w:tab w:val="left" w:pos="1560"/>
          <w:tab w:val="left" w:pos="1620"/>
          <w:tab w:val="left" w:pos="1701"/>
          <w:tab w:val="left" w:pos="1800"/>
        </w:tabs>
        <w:ind w:left="1134" w:right="1134"/>
      </w:pPr>
      <w:r>
        <w:rPr>
          <w:b/>
          <w:bCs/>
        </w:rPr>
        <w:t>Határidő:</w:t>
      </w:r>
      <w:r>
        <w:tab/>
        <w:t>azonnal</w:t>
      </w:r>
    </w:p>
    <w:p w14:paraId="63DDBEE8" w14:textId="77777777" w:rsidR="002E2494" w:rsidRDefault="002E2494" w:rsidP="002E2494">
      <w:pPr>
        <w:pStyle w:val="Szvegtrzs"/>
        <w:tabs>
          <w:tab w:val="left" w:pos="1560"/>
          <w:tab w:val="left" w:pos="1620"/>
          <w:tab w:val="left" w:pos="1701"/>
          <w:tab w:val="left" w:pos="1800"/>
        </w:tabs>
        <w:ind w:left="1134" w:right="1134"/>
      </w:pPr>
      <w:r>
        <w:rPr>
          <w:b/>
          <w:bCs/>
        </w:rPr>
        <w:t>Felelős:</w:t>
      </w:r>
      <w:r>
        <w:rPr>
          <w:b/>
          <w:bCs/>
        </w:rPr>
        <w:tab/>
      </w:r>
      <w:r>
        <w:rPr>
          <w:b/>
          <w:bCs/>
        </w:rPr>
        <w:tab/>
      </w:r>
      <w:r>
        <w:t>Polgármester</w:t>
      </w:r>
    </w:p>
    <w:p w14:paraId="4CF1B774" w14:textId="77777777" w:rsidR="002E2494" w:rsidRDefault="002E2494" w:rsidP="002E2494">
      <w:pPr>
        <w:pStyle w:val="Szvegtrzs"/>
        <w:tabs>
          <w:tab w:val="left" w:pos="1560"/>
          <w:tab w:val="left" w:pos="1620"/>
          <w:tab w:val="left" w:pos="1701"/>
          <w:tab w:val="left" w:pos="1800"/>
        </w:tabs>
        <w:ind w:left="1134" w:right="1134"/>
      </w:pPr>
    </w:p>
    <w:p w14:paraId="7017A991" w14:textId="77777777" w:rsidR="002E2494" w:rsidRDefault="002E2494" w:rsidP="002E249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541FB214" w14:textId="77777777" w:rsidR="002E2494" w:rsidRDefault="002E2494" w:rsidP="002E249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EFF8174" w14:textId="72956991" w:rsidR="002E2494" w:rsidRPr="007067C1" w:rsidRDefault="002E2494" w:rsidP="002E2494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 w:rsidR="00135900"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0B163754" w14:textId="2F0A06BB" w:rsidR="002E2494" w:rsidRPr="007067C1" w:rsidRDefault="002E2494" w:rsidP="002E249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 w:rsidR="00135900">
        <w:rPr>
          <w:b/>
          <w:bCs/>
          <w:sz w:val="20"/>
          <w:szCs w:val="20"/>
        </w:rPr>
        <w:t>aljegyző</w:t>
      </w:r>
    </w:p>
    <w:p w14:paraId="63BBB2C5" w14:textId="77777777" w:rsidR="002E2494" w:rsidRDefault="002E2494" w:rsidP="002E249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7181643" w14:textId="77777777" w:rsidR="002E2494" w:rsidRPr="007067C1" w:rsidRDefault="002E2494" w:rsidP="002E249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721B07B7" w14:textId="487D10D4" w:rsidR="002E2494" w:rsidRPr="007067C1" w:rsidRDefault="002E2494" w:rsidP="002E249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58197D">
        <w:rPr>
          <w:sz w:val="20"/>
          <w:szCs w:val="20"/>
        </w:rPr>
        <w:t>szeptember 27.</w:t>
      </w:r>
    </w:p>
    <w:p w14:paraId="3C0B544A" w14:textId="77777777" w:rsidR="002E2494" w:rsidRDefault="002E2494" w:rsidP="002E249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9AD6BF5" w14:textId="77777777" w:rsidR="002E2494" w:rsidRPr="007067C1" w:rsidRDefault="002E2494" w:rsidP="002E249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2D135E03" w14:textId="77777777" w:rsidR="002E2494" w:rsidRDefault="002E2494" w:rsidP="002E2494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4C830764" w14:textId="77777777" w:rsidR="00233BB5" w:rsidRDefault="00233BB5" w:rsidP="00233BB5">
      <w:pPr>
        <w:rPr>
          <w:sz w:val="20"/>
          <w:szCs w:val="20"/>
        </w:rPr>
      </w:pPr>
    </w:p>
    <w:p w14:paraId="6629AB1E" w14:textId="77777777" w:rsidR="00233BB5" w:rsidRDefault="00233BB5" w:rsidP="00233BB5">
      <w:pPr>
        <w:rPr>
          <w:sz w:val="20"/>
          <w:szCs w:val="20"/>
        </w:rPr>
      </w:pPr>
    </w:p>
    <w:p w14:paraId="1EB1B847" w14:textId="77777777" w:rsidR="00233BB5" w:rsidRDefault="00233BB5" w:rsidP="00233BB5">
      <w:pPr>
        <w:rPr>
          <w:sz w:val="20"/>
          <w:szCs w:val="20"/>
        </w:rPr>
      </w:pPr>
    </w:p>
    <w:p w14:paraId="62DED334" w14:textId="77777777" w:rsidR="00233BB5" w:rsidRDefault="00233BB5" w:rsidP="00233BB5">
      <w:pPr>
        <w:rPr>
          <w:sz w:val="20"/>
          <w:szCs w:val="20"/>
        </w:rPr>
      </w:pPr>
      <w:proofErr w:type="gramStart"/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 15567</w:t>
      </w:r>
      <w:proofErr w:type="gramEnd"/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19594B22" w14:textId="77777777" w:rsidR="00233BB5" w:rsidRDefault="00233BB5" w:rsidP="00233BB5">
      <w:pPr>
        <w:rPr>
          <w:sz w:val="20"/>
          <w:szCs w:val="20"/>
        </w:rPr>
      </w:pPr>
    </w:p>
    <w:p w14:paraId="11A417A5" w14:textId="77777777" w:rsidR="00233BB5" w:rsidRDefault="00233BB5" w:rsidP="00233BB5">
      <w:pPr>
        <w:rPr>
          <w:sz w:val="20"/>
          <w:szCs w:val="20"/>
        </w:rPr>
      </w:pPr>
    </w:p>
    <w:p w14:paraId="12CCDBB7" w14:textId="77777777" w:rsidR="00233BB5" w:rsidRDefault="00233BB5" w:rsidP="00233BB5">
      <w:pPr>
        <w:rPr>
          <w:sz w:val="20"/>
          <w:szCs w:val="20"/>
        </w:rPr>
      </w:pPr>
    </w:p>
    <w:p w14:paraId="01C02604" w14:textId="77777777" w:rsidR="00233BB5" w:rsidRDefault="00233BB5" w:rsidP="00233BB5">
      <w:pPr>
        <w:rPr>
          <w:sz w:val="20"/>
          <w:szCs w:val="20"/>
        </w:rPr>
      </w:pPr>
    </w:p>
    <w:p w14:paraId="7DE2B203" w14:textId="77777777" w:rsidR="00233BB5" w:rsidRDefault="00233BB5" w:rsidP="00233BB5">
      <w:pPr>
        <w:rPr>
          <w:sz w:val="20"/>
          <w:szCs w:val="20"/>
        </w:rPr>
      </w:pPr>
    </w:p>
    <w:p w14:paraId="5F2BC292" w14:textId="77777777" w:rsidR="00233BB5" w:rsidRPr="007067C1" w:rsidRDefault="00233BB5" w:rsidP="00233B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2CD44CA2" w14:textId="77777777" w:rsidR="00233BB5" w:rsidRDefault="00233BB5" w:rsidP="00233BB5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678CA469" w14:textId="77777777" w:rsidR="00233BB5" w:rsidRPr="007067C1" w:rsidRDefault="00233BB5" w:rsidP="00233B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szeptember 26-á</w:t>
      </w:r>
      <w:r w:rsidRPr="007067C1">
        <w:rPr>
          <w:b/>
          <w:bCs/>
          <w:sz w:val="20"/>
          <w:szCs w:val="20"/>
        </w:rPr>
        <w:t>n</w:t>
      </w:r>
    </w:p>
    <w:p w14:paraId="198C4DE0" w14:textId="77777777" w:rsidR="00233BB5" w:rsidRPr="007067C1" w:rsidRDefault="00233BB5" w:rsidP="00233B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36945C46" w14:textId="77777777" w:rsidR="00233BB5" w:rsidRDefault="00233BB5" w:rsidP="00233BB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F5DC49C" w14:textId="77777777" w:rsidR="00233BB5" w:rsidRDefault="00233BB5" w:rsidP="00233BB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4A4B15C" w14:textId="77777777" w:rsidR="00233BB5" w:rsidRDefault="00233BB5" w:rsidP="00233B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6D34FEA5" w14:textId="77777777" w:rsidR="00233BB5" w:rsidRDefault="00233BB5" w:rsidP="00233B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2AAB620" w14:textId="77777777" w:rsidR="00233BB5" w:rsidRDefault="00233BB5" w:rsidP="00233B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519F342" w14:textId="2C2EBAFC" w:rsidR="00233BB5" w:rsidRDefault="00233BB5" w:rsidP="00233B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0A27A0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6F95F36E" w14:textId="77777777" w:rsidR="00233BB5" w:rsidRDefault="00233BB5" w:rsidP="00233B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6A8B599" w14:textId="78815A44" w:rsidR="00233BB5" w:rsidRDefault="00233BB5" w:rsidP="00233B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149/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714BAB7C" w14:textId="77777777" w:rsidR="00233BB5" w:rsidRDefault="00233BB5" w:rsidP="00233BB5">
      <w:pPr>
        <w:rPr>
          <w:sz w:val="20"/>
          <w:szCs w:val="20"/>
        </w:rPr>
      </w:pPr>
    </w:p>
    <w:p w14:paraId="3216DE6D" w14:textId="77777777" w:rsidR="00233BB5" w:rsidRDefault="00233BB5" w:rsidP="00233BB5">
      <w:pPr>
        <w:pStyle w:val="Szvegtrzs"/>
        <w:ind w:left="1134" w:right="1134"/>
        <w:rPr>
          <w:b/>
          <w:szCs w:val="20"/>
          <w:u w:val="single"/>
        </w:rPr>
      </w:pPr>
      <w:r>
        <w:t>Gyál Város Önkormányzatának Képviselő-testülete a Polgármester Úr 2024. május 30-a óta eltelt időszakban történt fontosabb eseményekről szóló beszámolóját elfogadja.</w:t>
      </w:r>
    </w:p>
    <w:p w14:paraId="325FB7D7" w14:textId="77777777" w:rsidR="00233BB5" w:rsidRPr="00F63DCB" w:rsidRDefault="00233BB5" w:rsidP="00233BB5">
      <w:pPr>
        <w:ind w:left="1134" w:right="1134"/>
        <w:jc w:val="both"/>
        <w:rPr>
          <w:b/>
          <w:bCs/>
          <w:sz w:val="10"/>
          <w:szCs w:val="10"/>
        </w:rPr>
      </w:pPr>
    </w:p>
    <w:p w14:paraId="1D1C8E72" w14:textId="77777777" w:rsidR="00233BB5" w:rsidRDefault="00233BB5" w:rsidP="00233BB5">
      <w:pPr>
        <w:ind w:left="1134" w:right="1134"/>
        <w:jc w:val="both"/>
        <w:rPr>
          <w:bCs/>
          <w:sz w:val="20"/>
        </w:rPr>
      </w:pPr>
      <w:r>
        <w:rPr>
          <w:b/>
          <w:bCs/>
          <w:sz w:val="20"/>
        </w:rPr>
        <w:t>Határidő:</w:t>
      </w:r>
      <w:r>
        <w:rPr>
          <w:b/>
          <w:bCs/>
          <w:sz w:val="20"/>
        </w:rPr>
        <w:tab/>
      </w:r>
      <w:r>
        <w:rPr>
          <w:bCs/>
          <w:sz w:val="20"/>
        </w:rPr>
        <w:t>azonnal</w:t>
      </w:r>
    </w:p>
    <w:p w14:paraId="6B916EFF" w14:textId="639292D3" w:rsidR="00233BB5" w:rsidRPr="00535B15" w:rsidRDefault="00233BB5" w:rsidP="00233BB5">
      <w:pPr>
        <w:ind w:left="1134" w:right="1134"/>
        <w:jc w:val="both"/>
        <w:rPr>
          <w:bCs/>
          <w:sz w:val="20"/>
        </w:rPr>
      </w:pPr>
      <w:r w:rsidRPr="00535B15">
        <w:rPr>
          <w:b/>
          <w:bCs/>
          <w:sz w:val="20"/>
        </w:rPr>
        <w:t>Felelős:</w:t>
      </w:r>
      <w:r w:rsidRPr="00535B15">
        <w:rPr>
          <w:b/>
          <w:bCs/>
          <w:sz w:val="20"/>
        </w:rPr>
        <w:tab/>
      </w:r>
      <w:r>
        <w:rPr>
          <w:bCs/>
          <w:sz w:val="20"/>
        </w:rPr>
        <w:t>Polgármester</w:t>
      </w:r>
    </w:p>
    <w:p w14:paraId="26B7F04A" w14:textId="77777777" w:rsidR="00233BB5" w:rsidRDefault="00233BB5" w:rsidP="00233BB5">
      <w:pPr>
        <w:rPr>
          <w:sz w:val="20"/>
          <w:szCs w:val="20"/>
        </w:rPr>
      </w:pPr>
    </w:p>
    <w:p w14:paraId="4DA2CF08" w14:textId="77777777" w:rsidR="00233BB5" w:rsidRDefault="00233BB5" w:rsidP="00233BB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52C8FFF8" w14:textId="77777777" w:rsidR="00233BB5" w:rsidRDefault="00233BB5" w:rsidP="00233BB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E3CEC5C" w14:textId="77777777" w:rsidR="00233BB5" w:rsidRDefault="00233BB5" w:rsidP="00233BB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9ED3A7F" w14:textId="77777777" w:rsidR="00233BB5" w:rsidRDefault="00233BB5" w:rsidP="00233BB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CEA1D1D" w14:textId="77777777" w:rsidR="00233BB5" w:rsidRDefault="00233BB5" w:rsidP="00233BB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C6BA87E" w14:textId="28D848BB" w:rsidR="00233BB5" w:rsidRPr="007067C1" w:rsidRDefault="00233BB5" w:rsidP="00233BB5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</w:t>
      </w:r>
      <w:r w:rsidR="00135900">
        <w:rPr>
          <w:b/>
          <w:bCs/>
          <w:sz w:val="20"/>
          <w:szCs w:val="20"/>
        </w:rPr>
        <w:t>dr. Nagy Péter</w:t>
      </w:r>
      <w:r>
        <w:rPr>
          <w:b/>
          <w:bCs/>
          <w:sz w:val="20"/>
          <w:szCs w:val="20"/>
        </w:rPr>
        <w:t xml:space="preserve"> </w:t>
      </w:r>
      <w:r w:rsidRPr="007067C1">
        <w:rPr>
          <w:b/>
          <w:bCs/>
          <w:sz w:val="20"/>
          <w:szCs w:val="20"/>
        </w:rPr>
        <w:t>s.k.</w:t>
      </w:r>
    </w:p>
    <w:p w14:paraId="292BC424" w14:textId="63F530A8" w:rsidR="00233BB5" w:rsidRPr="007067C1" w:rsidRDefault="00233BB5" w:rsidP="00233BB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 w:rsidR="00135900">
        <w:rPr>
          <w:b/>
          <w:bCs/>
          <w:sz w:val="20"/>
          <w:szCs w:val="20"/>
        </w:rPr>
        <w:t>al</w:t>
      </w:r>
      <w:r>
        <w:rPr>
          <w:b/>
          <w:bCs/>
          <w:sz w:val="20"/>
          <w:szCs w:val="20"/>
        </w:rPr>
        <w:t>jegyző</w:t>
      </w:r>
    </w:p>
    <w:p w14:paraId="0F104ECE" w14:textId="77777777" w:rsidR="00233BB5" w:rsidRDefault="00233BB5" w:rsidP="00233BB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1723CC2" w14:textId="77777777" w:rsidR="00233BB5" w:rsidRDefault="00233BB5" w:rsidP="00233BB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FABF160" w14:textId="77777777" w:rsidR="00233BB5" w:rsidRDefault="00233BB5" w:rsidP="00233BB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257E717" w14:textId="77777777" w:rsidR="00233BB5" w:rsidRPr="007067C1" w:rsidRDefault="00233BB5" w:rsidP="00233B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01491089" w14:textId="77777777" w:rsidR="00233BB5" w:rsidRPr="007067C1" w:rsidRDefault="00233BB5" w:rsidP="00233B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szeptember 27.</w:t>
      </w:r>
    </w:p>
    <w:p w14:paraId="6B0C0D91" w14:textId="77777777" w:rsidR="00233BB5" w:rsidRDefault="00233BB5" w:rsidP="00233B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871748C" w14:textId="77777777" w:rsidR="00233BB5" w:rsidRDefault="00233BB5" w:rsidP="00233B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390F5DA" w14:textId="77777777" w:rsidR="00233BB5" w:rsidRPr="007067C1" w:rsidRDefault="00233BB5" w:rsidP="00233B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2B34819D" w14:textId="77777777" w:rsidR="00233BB5" w:rsidRDefault="00233BB5" w:rsidP="00233BB5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23C7BC67" w14:textId="77777777" w:rsidR="00233BB5" w:rsidRDefault="00233BB5" w:rsidP="00233BB5">
      <w:pPr>
        <w:rPr>
          <w:sz w:val="20"/>
          <w:szCs w:val="20"/>
        </w:rPr>
      </w:pPr>
    </w:p>
    <w:p w14:paraId="24D7AD90" w14:textId="77777777" w:rsidR="00233BB5" w:rsidRDefault="00233BB5" w:rsidP="002E2494"/>
    <w:p w14:paraId="48F94E64" w14:textId="77777777" w:rsidR="00233BB5" w:rsidRDefault="00233BB5" w:rsidP="002E2494"/>
    <w:p w14:paraId="25049A90" w14:textId="77777777" w:rsidR="002E2494" w:rsidRDefault="002E2494" w:rsidP="002E2494"/>
    <w:p w14:paraId="0C9AAC81" w14:textId="77777777" w:rsidR="00121A2D" w:rsidRDefault="00121A2D"/>
    <w:p w14:paraId="0D986147" w14:textId="77777777" w:rsidR="00233BB5" w:rsidRDefault="00233BB5"/>
    <w:p w14:paraId="73473D8C" w14:textId="77777777" w:rsidR="00233BB5" w:rsidRDefault="00233BB5"/>
    <w:p w14:paraId="1F5C4EAA" w14:textId="77777777" w:rsidR="00233BB5" w:rsidRDefault="00233BB5"/>
    <w:p w14:paraId="1DFE54F0" w14:textId="77777777" w:rsidR="00233BB5" w:rsidRDefault="00233BB5"/>
    <w:p w14:paraId="36A0A96F" w14:textId="77777777" w:rsidR="00233BB5" w:rsidRDefault="00233BB5"/>
    <w:p w14:paraId="6A159CB7" w14:textId="77777777" w:rsidR="00233BB5" w:rsidRDefault="00233BB5"/>
    <w:p w14:paraId="1B582AE1" w14:textId="77777777" w:rsidR="00233BB5" w:rsidRDefault="00233BB5"/>
    <w:p w14:paraId="45EEF30E" w14:textId="77777777" w:rsidR="00233BB5" w:rsidRDefault="00233BB5"/>
    <w:p w14:paraId="46D5E789" w14:textId="77777777" w:rsidR="00233BB5" w:rsidRDefault="00233BB5"/>
    <w:p w14:paraId="39ABAE64" w14:textId="77777777" w:rsidR="00233BB5" w:rsidRDefault="00233BB5" w:rsidP="00233BB5">
      <w:pPr>
        <w:rPr>
          <w:sz w:val="20"/>
          <w:szCs w:val="20"/>
        </w:rPr>
      </w:pPr>
    </w:p>
    <w:p w14:paraId="4B1C1B81" w14:textId="77777777" w:rsidR="00233BB5" w:rsidRDefault="00233BB5" w:rsidP="00233BB5">
      <w:pPr>
        <w:rPr>
          <w:sz w:val="20"/>
          <w:szCs w:val="20"/>
        </w:rPr>
      </w:pPr>
    </w:p>
    <w:p w14:paraId="194B23F9" w14:textId="77777777" w:rsidR="00233BB5" w:rsidRDefault="00233BB5" w:rsidP="00233BB5">
      <w:pPr>
        <w:rPr>
          <w:sz w:val="20"/>
          <w:szCs w:val="20"/>
        </w:rPr>
      </w:pPr>
    </w:p>
    <w:p w14:paraId="0A4E0A73" w14:textId="1057F47D" w:rsidR="00233BB5" w:rsidRDefault="00233BB5" w:rsidP="00233BB5">
      <w:pPr>
        <w:rPr>
          <w:sz w:val="20"/>
          <w:szCs w:val="20"/>
        </w:rPr>
      </w:pPr>
      <w:proofErr w:type="gramStart"/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 15567</w:t>
      </w:r>
      <w:proofErr w:type="gramEnd"/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6EF38244" w14:textId="77777777" w:rsidR="00233BB5" w:rsidRDefault="00233BB5" w:rsidP="00233BB5">
      <w:pPr>
        <w:rPr>
          <w:sz w:val="20"/>
          <w:szCs w:val="20"/>
        </w:rPr>
      </w:pPr>
    </w:p>
    <w:p w14:paraId="0ED95627" w14:textId="77777777" w:rsidR="00233BB5" w:rsidRDefault="00233BB5" w:rsidP="00233BB5">
      <w:pPr>
        <w:rPr>
          <w:sz w:val="20"/>
          <w:szCs w:val="20"/>
        </w:rPr>
      </w:pPr>
    </w:p>
    <w:p w14:paraId="42CADBED" w14:textId="77777777" w:rsidR="00233BB5" w:rsidRDefault="00233BB5" w:rsidP="00233BB5">
      <w:pPr>
        <w:rPr>
          <w:sz w:val="20"/>
          <w:szCs w:val="20"/>
        </w:rPr>
      </w:pPr>
    </w:p>
    <w:p w14:paraId="7B63F10E" w14:textId="77777777" w:rsidR="00233BB5" w:rsidRDefault="00233BB5" w:rsidP="00233BB5">
      <w:pPr>
        <w:rPr>
          <w:sz w:val="20"/>
          <w:szCs w:val="20"/>
        </w:rPr>
      </w:pPr>
    </w:p>
    <w:p w14:paraId="44239DBF" w14:textId="77777777" w:rsidR="00233BB5" w:rsidRDefault="00233BB5" w:rsidP="00233BB5">
      <w:pPr>
        <w:rPr>
          <w:sz w:val="20"/>
          <w:szCs w:val="20"/>
        </w:rPr>
      </w:pPr>
    </w:p>
    <w:p w14:paraId="25678560" w14:textId="77777777" w:rsidR="00233BB5" w:rsidRPr="007067C1" w:rsidRDefault="00233BB5" w:rsidP="00233B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0F747750" w14:textId="77777777" w:rsidR="00233BB5" w:rsidRDefault="00233BB5" w:rsidP="00233BB5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0211FDD3" w14:textId="77777777" w:rsidR="00233BB5" w:rsidRPr="007067C1" w:rsidRDefault="00233BB5" w:rsidP="00233B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szeptember 26-á</w:t>
      </w:r>
      <w:r w:rsidRPr="007067C1">
        <w:rPr>
          <w:b/>
          <w:bCs/>
          <w:sz w:val="20"/>
          <w:szCs w:val="20"/>
        </w:rPr>
        <w:t>n</w:t>
      </w:r>
    </w:p>
    <w:p w14:paraId="07433F41" w14:textId="77777777" w:rsidR="00233BB5" w:rsidRPr="007067C1" w:rsidRDefault="00233BB5" w:rsidP="00233B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39DE4B8D" w14:textId="77777777" w:rsidR="00233BB5" w:rsidRDefault="00233BB5" w:rsidP="00233BB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0052DC4" w14:textId="77777777" w:rsidR="00233BB5" w:rsidRDefault="00233BB5" w:rsidP="00233BB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1B982B0" w14:textId="77777777" w:rsidR="00233BB5" w:rsidRDefault="00233BB5" w:rsidP="00233B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44D73C2E" w14:textId="77777777" w:rsidR="00233BB5" w:rsidRDefault="00233BB5" w:rsidP="00233B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02C8AEE" w14:textId="77777777" w:rsidR="00233BB5" w:rsidRDefault="00233BB5" w:rsidP="00233B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7DA8B41" w14:textId="4CA32C77" w:rsidR="00233BB5" w:rsidRDefault="00233BB5" w:rsidP="00233B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0A27A0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361CF855" w14:textId="77777777" w:rsidR="00233BB5" w:rsidRDefault="00233BB5" w:rsidP="00233B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06FA5CE" w14:textId="785ABF05" w:rsidR="00233BB5" w:rsidRDefault="00233BB5" w:rsidP="00233B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150/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263889E8" w14:textId="77777777" w:rsidR="00233BB5" w:rsidRPr="00233BB5" w:rsidRDefault="00233BB5" w:rsidP="00233BB5">
      <w:pPr>
        <w:ind w:left="1134" w:right="1134"/>
        <w:jc w:val="both"/>
        <w:rPr>
          <w:sz w:val="20"/>
          <w:szCs w:val="20"/>
        </w:rPr>
      </w:pPr>
    </w:p>
    <w:p w14:paraId="75666B4F" w14:textId="77777777" w:rsidR="00233BB5" w:rsidRPr="00233BB5" w:rsidRDefault="00233BB5" w:rsidP="00233BB5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</w:rPr>
      </w:pPr>
      <w:r w:rsidRPr="00233BB5">
        <w:rPr>
          <w:sz w:val="20"/>
          <w:szCs w:val="20"/>
        </w:rPr>
        <w:t xml:space="preserve">Gyál Város Önkormányzatának Képviselő-testülete </w:t>
      </w:r>
      <w:r w:rsidRPr="00233BB5">
        <w:rPr>
          <w:snapToGrid w:val="0"/>
          <w:sz w:val="20"/>
          <w:szCs w:val="20"/>
        </w:rPr>
        <w:t xml:space="preserve">elfogadja a lejárt </w:t>
      </w:r>
      <w:proofErr w:type="spellStart"/>
      <w:r w:rsidRPr="00233BB5">
        <w:rPr>
          <w:snapToGrid w:val="0"/>
          <w:sz w:val="20"/>
          <w:szCs w:val="20"/>
        </w:rPr>
        <w:t>határidejű</w:t>
      </w:r>
      <w:proofErr w:type="spellEnd"/>
      <w:r w:rsidRPr="00233BB5">
        <w:rPr>
          <w:snapToGrid w:val="0"/>
          <w:sz w:val="20"/>
          <w:szCs w:val="20"/>
        </w:rPr>
        <w:t xml:space="preserve"> határozatok végrehajtásáról szóló beszámolót.</w:t>
      </w:r>
    </w:p>
    <w:p w14:paraId="752F9F1F" w14:textId="77777777" w:rsidR="00233BB5" w:rsidRPr="00233BB5" w:rsidRDefault="00233BB5" w:rsidP="00233BB5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  <w:u w:val="single"/>
        </w:rPr>
      </w:pPr>
    </w:p>
    <w:p w14:paraId="3EF857FB" w14:textId="77777777" w:rsidR="00233BB5" w:rsidRPr="00233BB5" w:rsidRDefault="00233BB5" w:rsidP="00233BB5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</w:rPr>
      </w:pPr>
      <w:r w:rsidRPr="00233BB5">
        <w:rPr>
          <w:b/>
          <w:snapToGrid w:val="0"/>
          <w:sz w:val="20"/>
          <w:szCs w:val="20"/>
        </w:rPr>
        <w:t>Határidő</w:t>
      </w:r>
      <w:r w:rsidRPr="00233BB5">
        <w:rPr>
          <w:snapToGrid w:val="0"/>
          <w:sz w:val="20"/>
          <w:szCs w:val="20"/>
        </w:rPr>
        <w:t>: azonnal</w:t>
      </w:r>
    </w:p>
    <w:p w14:paraId="58540B6E" w14:textId="77777777" w:rsidR="00233BB5" w:rsidRPr="00233BB5" w:rsidRDefault="00233BB5" w:rsidP="00233BB5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</w:rPr>
      </w:pPr>
      <w:proofErr w:type="gramStart"/>
      <w:r w:rsidRPr="00233BB5">
        <w:rPr>
          <w:b/>
          <w:snapToGrid w:val="0"/>
          <w:sz w:val="20"/>
          <w:szCs w:val="20"/>
        </w:rPr>
        <w:t xml:space="preserve">Felelős: </w:t>
      </w:r>
      <w:r w:rsidRPr="00233BB5">
        <w:rPr>
          <w:snapToGrid w:val="0"/>
          <w:sz w:val="20"/>
          <w:szCs w:val="20"/>
        </w:rPr>
        <w:t xml:space="preserve">  </w:t>
      </w:r>
      <w:proofErr w:type="gramEnd"/>
      <w:r w:rsidRPr="00233BB5">
        <w:rPr>
          <w:snapToGrid w:val="0"/>
          <w:sz w:val="20"/>
          <w:szCs w:val="20"/>
        </w:rPr>
        <w:t xml:space="preserve"> Polgármester</w:t>
      </w:r>
    </w:p>
    <w:p w14:paraId="33A35CD7" w14:textId="77777777" w:rsidR="00233BB5" w:rsidRDefault="00233BB5" w:rsidP="00233BB5">
      <w:pPr>
        <w:rPr>
          <w:sz w:val="20"/>
          <w:szCs w:val="20"/>
        </w:rPr>
      </w:pPr>
    </w:p>
    <w:p w14:paraId="1D2D60F3" w14:textId="77777777" w:rsidR="00233BB5" w:rsidRDefault="00233BB5" w:rsidP="00233BB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70ED10A2" w14:textId="77777777" w:rsidR="00233BB5" w:rsidRDefault="00233BB5" w:rsidP="00233BB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1A40632" w14:textId="77777777" w:rsidR="00233BB5" w:rsidRDefault="00233BB5" w:rsidP="00233BB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C8E8302" w14:textId="77777777" w:rsidR="00233BB5" w:rsidRDefault="00233BB5" w:rsidP="00233BB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244AB36" w14:textId="77777777" w:rsidR="00233BB5" w:rsidRDefault="00233BB5" w:rsidP="00233BB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F68F508" w14:textId="161F048B" w:rsidR="00233BB5" w:rsidRPr="007067C1" w:rsidRDefault="00233BB5" w:rsidP="00233BB5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</w:t>
      </w:r>
      <w:r w:rsidR="00152BEC">
        <w:rPr>
          <w:b/>
          <w:bCs/>
          <w:sz w:val="20"/>
          <w:szCs w:val="20"/>
        </w:rPr>
        <w:t>dr. Nagy Péter</w:t>
      </w:r>
      <w:r>
        <w:rPr>
          <w:b/>
          <w:bCs/>
          <w:sz w:val="20"/>
          <w:szCs w:val="20"/>
        </w:rPr>
        <w:t xml:space="preserve"> </w:t>
      </w:r>
      <w:r w:rsidRPr="007067C1">
        <w:rPr>
          <w:b/>
          <w:bCs/>
          <w:sz w:val="20"/>
          <w:szCs w:val="20"/>
        </w:rPr>
        <w:t>s.k.</w:t>
      </w:r>
    </w:p>
    <w:p w14:paraId="388D1983" w14:textId="61D7267D" w:rsidR="00233BB5" w:rsidRPr="007067C1" w:rsidRDefault="00233BB5" w:rsidP="00233BB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 w:rsidR="00152BEC">
        <w:rPr>
          <w:b/>
          <w:bCs/>
          <w:sz w:val="20"/>
          <w:szCs w:val="20"/>
        </w:rPr>
        <w:t>al</w:t>
      </w:r>
      <w:r>
        <w:rPr>
          <w:b/>
          <w:bCs/>
          <w:sz w:val="20"/>
          <w:szCs w:val="20"/>
        </w:rPr>
        <w:t>jegyző</w:t>
      </w:r>
    </w:p>
    <w:p w14:paraId="181875C2" w14:textId="77777777" w:rsidR="00233BB5" w:rsidRDefault="00233BB5" w:rsidP="00233BB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D6A4BAB" w14:textId="77777777" w:rsidR="00233BB5" w:rsidRDefault="00233BB5" w:rsidP="00233BB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1E5E82A" w14:textId="77777777" w:rsidR="00233BB5" w:rsidRDefault="00233BB5" w:rsidP="00233BB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C0875A4" w14:textId="77777777" w:rsidR="00233BB5" w:rsidRPr="007067C1" w:rsidRDefault="00233BB5" w:rsidP="00233B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0B95DB17" w14:textId="77777777" w:rsidR="00233BB5" w:rsidRPr="007067C1" w:rsidRDefault="00233BB5" w:rsidP="00233B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szeptember 27.</w:t>
      </w:r>
    </w:p>
    <w:p w14:paraId="0F02B1EA" w14:textId="77777777" w:rsidR="00233BB5" w:rsidRDefault="00233BB5" w:rsidP="00233B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5700617" w14:textId="77777777" w:rsidR="00233BB5" w:rsidRDefault="00233BB5" w:rsidP="00233B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5A6A760" w14:textId="77777777" w:rsidR="00233BB5" w:rsidRPr="007067C1" w:rsidRDefault="00233BB5" w:rsidP="00233B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456FF401" w14:textId="77777777" w:rsidR="00233BB5" w:rsidRDefault="00233BB5" w:rsidP="00233BB5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72F093F1" w14:textId="77777777" w:rsidR="00233BB5" w:rsidRDefault="00233BB5" w:rsidP="00233BB5">
      <w:pPr>
        <w:rPr>
          <w:sz w:val="20"/>
          <w:szCs w:val="20"/>
        </w:rPr>
      </w:pPr>
    </w:p>
    <w:p w14:paraId="4ADE36E8" w14:textId="77777777" w:rsidR="00233BB5" w:rsidRDefault="00233BB5"/>
    <w:p w14:paraId="2D0E6419" w14:textId="77777777" w:rsidR="00233BB5" w:rsidRDefault="00233BB5"/>
    <w:p w14:paraId="4EE83A2B" w14:textId="77777777" w:rsidR="00233BB5" w:rsidRDefault="00233BB5"/>
    <w:p w14:paraId="7CBD7A46" w14:textId="77777777" w:rsidR="00233BB5" w:rsidRDefault="00233BB5"/>
    <w:p w14:paraId="4080A140" w14:textId="77777777" w:rsidR="00233BB5" w:rsidRDefault="00233BB5"/>
    <w:p w14:paraId="7FCD9190" w14:textId="77777777" w:rsidR="00233BB5" w:rsidRDefault="00233BB5"/>
    <w:p w14:paraId="6175D538" w14:textId="77777777" w:rsidR="00233BB5" w:rsidRDefault="00233BB5"/>
    <w:p w14:paraId="0AC41D38" w14:textId="77777777" w:rsidR="00233BB5" w:rsidRDefault="00233BB5"/>
    <w:p w14:paraId="7566C128" w14:textId="77777777" w:rsidR="00233BB5" w:rsidRDefault="00233BB5"/>
    <w:p w14:paraId="49151DCA" w14:textId="77777777" w:rsidR="00233BB5" w:rsidRDefault="00233BB5"/>
    <w:p w14:paraId="7D1F86D1" w14:textId="77777777" w:rsidR="00233BB5" w:rsidRDefault="00233BB5"/>
    <w:p w14:paraId="0A22D977" w14:textId="77777777" w:rsidR="00233BB5" w:rsidRDefault="00233BB5"/>
    <w:p w14:paraId="153FCC13" w14:textId="77777777" w:rsidR="00233BB5" w:rsidRDefault="00233BB5"/>
    <w:p w14:paraId="3B9E1E83" w14:textId="77777777" w:rsidR="00233BB5" w:rsidRDefault="00233BB5"/>
    <w:p w14:paraId="3765F464" w14:textId="77777777" w:rsidR="00233BB5" w:rsidRDefault="00233BB5"/>
    <w:p w14:paraId="6AD058FF" w14:textId="77777777" w:rsidR="00233BB5" w:rsidRDefault="00233BB5" w:rsidP="00233BB5">
      <w:pPr>
        <w:rPr>
          <w:sz w:val="20"/>
          <w:szCs w:val="20"/>
        </w:rPr>
      </w:pPr>
    </w:p>
    <w:p w14:paraId="6D258A3A" w14:textId="77777777" w:rsidR="0076213D" w:rsidRDefault="0076213D" w:rsidP="00233BB5">
      <w:pPr>
        <w:rPr>
          <w:sz w:val="20"/>
          <w:szCs w:val="20"/>
        </w:rPr>
      </w:pPr>
    </w:p>
    <w:p w14:paraId="55F31D74" w14:textId="77777777" w:rsidR="00233BB5" w:rsidRDefault="00233BB5" w:rsidP="00233BB5">
      <w:pPr>
        <w:rPr>
          <w:sz w:val="20"/>
          <w:szCs w:val="20"/>
        </w:rPr>
      </w:pPr>
      <w:proofErr w:type="gramStart"/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 15567</w:t>
      </w:r>
      <w:proofErr w:type="gramEnd"/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6ABDDDDB" w14:textId="77777777" w:rsidR="00233BB5" w:rsidRDefault="00233BB5" w:rsidP="00233BB5">
      <w:pPr>
        <w:rPr>
          <w:sz w:val="20"/>
          <w:szCs w:val="20"/>
        </w:rPr>
      </w:pPr>
    </w:p>
    <w:p w14:paraId="10F4F7EC" w14:textId="77777777" w:rsidR="00233BB5" w:rsidRDefault="00233BB5" w:rsidP="00233BB5">
      <w:pPr>
        <w:rPr>
          <w:sz w:val="20"/>
          <w:szCs w:val="20"/>
        </w:rPr>
      </w:pPr>
    </w:p>
    <w:p w14:paraId="20D7D8A7" w14:textId="77777777" w:rsidR="00233BB5" w:rsidRDefault="00233BB5" w:rsidP="00233BB5">
      <w:pPr>
        <w:rPr>
          <w:sz w:val="20"/>
          <w:szCs w:val="20"/>
        </w:rPr>
      </w:pPr>
    </w:p>
    <w:p w14:paraId="139F2FD3" w14:textId="77777777" w:rsidR="00233BB5" w:rsidRDefault="00233BB5" w:rsidP="00233BB5">
      <w:pPr>
        <w:rPr>
          <w:sz w:val="20"/>
          <w:szCs w:val="20"/>
        </w:rPr>
      </w:pPr>
    </w:p>
    <w:p w14:paraId="5CFA6B1F" w14:textId="77777777" w:rsidR="00233BB5" w:rsidRDefault="00233BB5" w:rsidP="00233BB5">
      <w:pPr>
        <w:rPr>
          <w:sz w:val="20"/>
          <w:szCs w:val="20"/>
        </w:rPr>
      </w:pPr>
    </w:p>
    <w:p w14:paraId="0DEC6A51" w14:textId="77777777" w:rsidR="00233BB5" w:rsidRPr="007067C1" w:rsidRDefault="00233BB5" w:rsidP="00233B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41B7680A" w14:textId="77777777" w:rsidR="00233BB5" w:rsidRDefault="00233BB5" w:rsidP="00233BB5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341F0D78" w14:textId="77777777" w:rsidR="00233BB5" w:rsidRPr="007067C1" w:rsidRDefault="00233BB5" w:rsidP="00233B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szeptember 26-á</w:t>
      </w:r>
      <w:r w:rsidRPr="007067C1">
        <w:rPr>
          <w:b/>
          <w:bCs/>
          <w:sz w:val="20"/>
          <w:szCs w:val="20"/>
        </w:rPr>
        <w:t>n</w:t>
      </w:r>
    </w:p>
    <w:p w14:paraId="26547329" w14:textId="77777777" w:rsidR="00233BB5" w:rsidRPr="007067C1" w:rsidRDefault="00233BB5" w:rsidP="00233B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10D2B913" w14:textId="77777777" w:rsidR="00233BB5" w:rsidRDefault="00233BB5" w:rsidP="00233BB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F12C4D2" w14:textId="77777777" w:rsidR="00233BB5" w:rsidRDefault="00233BB5" w:rsidP="00233BB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E15B1F7" w14:textId="77777777" w:rsidR="00233BB5" w:rsidRDefault="00233BB5" w:rsidP="00233B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71590600" w14:textId="77777777" w:rsidR="00233BB5" w:rsidRDefault="00233BB5" w:rsidP="00233B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F4833D2" w14:textId="77777777" w:rsidR="00233BB5" w:rsidRDefault="00233BB5" w:rsidP="00233B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FF8E904" w14:textId="7DA2C25C" w:rsidR="00233BB5" w:rsidRDefault="00233BB5" w:rsidP="00233B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0A27A0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5B0FFD51" w14:textId="77777777" w:rsidR="00233BB5" w:rsidRDefault="00233BB5" w:rsidP="00233B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F75F57B" w14:textId="3D48B2C8" w:rsidR="00233BB5" w:rsidRDefault="00233BB5" w:rsidP="00233B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151/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67471A3B" w14:textId="77777777" w:rsidR="0076213D" w:rsidRDefault="0076213D" w:rsidP="0076213D">
      <w:pPr>
        <w:pStyle w:val="BodyText1"/>
      </w:pPr>
    </w:p>
    <w:p w14:paraId="47348EAA" w14:textId="27DA4318" w:rsidR="0076213D" w:rsidRPr="00541DCC" w:rsidRDefault="0076213D" w:rsidP="0076213D">
      <w:pPr>
        <w:pStyle w:val="BodyText1"/>
        <w:ind w:left="1134" w:right="1134"/>
      </w:pPr>
      <w:r w:rsidRPr="00541DCC">
        <w:t xml:space="preserve">Gyál Város Önkormányzatának Képviselő-testülete </w:t>
      </w:r>
      <w:r w:rsidR="00707A3F">
        <w:t xml:space="preserve">elfogadja </w:t>
      </w:r>
      <w:r w:rsidRPr="00541DCC">
        <w:t>az Önkormányzat 2024. évi költségvetésének I. félévi alakulásáról szóló beszámoló jelentését.</w:t>
      </w:r>
    </w:p>
    <w:p w14:paraId="4651F715" w14:textId="77777777" w:rsidR="0076213D" w:rsidRPr="00541DCC" w:rsidRDefault="0076213D" w:rsidP="0076213D">
      <w:pPr>
        <w:pStyle w:val="BodyText1"/>
        <w:ind w:left="1134" w:right="1134"/>
      </w:pPr>
    </w:p>
    <w:p w14:paraId="5180CCF9" w14:textId="77777777" w:rsidR="0076213D" w:rsidRPr="00541DCC" w:rsidRDefault="0076213D" w:rsidP="0076213D">
      <w:pPr>
        <w:pStyle w:val="BodyText1"/>
        <w:ind w:left="1134" w:right="1134"/>
      </w:pPr>
      <w:r w:rsidRPr="00541DCC">
        <w:rPr>
          <w:b/>
          <w:bCs/>
        </w:rPr>
        <w:t>Határidő:</w:t>
      </w:r>
      <w:r w:rsidRPr="00541DCC">
        <w:tab/>
        <w:t>azonnal</w:t>
      </w:r>
    </w:p>
    <w:p w14:paraId="55445F52" w14:textId="51F91CF1" w:rsidR="0076213D" w:rsidRPr="00541DCC" w:rsidRDefault="0076213D" w:rsidP="0076213D">
      <w:pPr>
        <w:pStyle w:val="BodyText1"/>
        <w:ind w:left="1134" w:right="1134"/>
      </w:pPr>
      <w:r w:rsidRPr="00541DCC">
        <w:rPr>
          <w:b/>
          <w:bCs/>
        </w:rPr>
        <w:t>Felelős</w:t>
      </w:r>
      <w:r w:rsidRPr="00541DCC">
        <w:t>:</w:t>
      </w:r>
      <w:r w:rsidRPr="00541DCC">
        <w:tab/>
        <w:t>Polgármester</w:t>
      </w:r>
    </w:p>
    <w:p w14:paraId="6436243D" w14:textId="77777777" w:rsidR="00233BB5" w:rsidRDefault="00233BB5" w:rsidP="00233BB5">
      <w:pPr>
        <w:rPr>
          <w:sz w:val="20"/>
          <w:szCs w:val="20"/>
        </w:rPr>
      </w:pPr>
    </w:p>
    <w:p w14:paraId="0C192C61" w14:textId="77777777" w:rsidR="00233BB5" w:rsidRDefault="00233BB5" w:rsidP="00233BB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CC82E26" w14:textId="77777777" w:rsidR="00233BB5" w:rsidRDefault="00233BB5" w:rsidP="00233BB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69F4863" w14:textId="77777777" w:rsidR="00233BB5" w:rsidRDefault="00233BB5" w:rsidP="00233BB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7A8DCFA" w14:textId="77777777" w:rsidR="00233BB5" w:rsidRDefault="00233BB5" w:rsidP="00233BB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4322295" w14:textId="77777777" w:rsidR="00233BB5" w:rsidRDefault="00233BB5" w:rsidP="00233BB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2659E12" w14:textId="6A8A72D5" w:rsidR="00233BB5" w:rsidRPr="007067C1" w:rsidRDefault="00233BB5" w:rsidP="00233BB5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</w:t>
      </w:r>
      <w:r w:rsidR="00152BEC">
        <w:rPr>
          <w:b/>
          <w:bCs/>
          <w:sz w:val="20"/>
          <w:szCs w:val="20"/>
        </w:rPr>
        <w:t>dr. Nagy Péter</w:t>
      </w:r>
      <w:r>
        <w:rPr>
          <w:b/>
          <w:bCs/>
          <w:sz w:val="20"/>
          <w:szCs w:val="20"/>
        </w:rPr>
        <w:t xml:space="preserve"> </w:t>
      </w:r>
      <w:r w:rsidRPr="007067C1">
        <w:rPr>
          <w:b/>
          <w:bCs/>
          <w:sz w:val="20"/>
          <w:szCs w:val="20"/>
        </w:rPr>
        <w:t>s.k.</w:t>
      </w:r>
    </w:p>
    <w:p w14:paraId="4F6E00C4" w14:textId="5E3A6F40" w:rsidR="00233BB5" w:rsidRPr="007067C1" w:rsidRDefault="00233BB5" w:rsidP="00233BB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 w:rsidR="00152BEC">
        <w:rPr>
          <w:b/>
          <w:bCs/>
          <w:sz w:val="20"/>
          <w:szCs w:val="20"/>
        </w:rPr>
        <w:t>al</w:t>
      </w:r>
      <w:r>
        <w:rPr>
          <w:b/>
          <w:bCs/>
          <w:sz w:val="20"/>
          <w:szCs w:val="20"/>
        </w:rPr>
        <w:t>jegyző</w:t>
      </w:r>
    </w:p>
    <w:p w14:paraId="4A202C14" w14:textId="77777777" w:rsidR="00233BB5" w:rsidRDefault="00233BB5" w:rsidP="00233BB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F47E30A" w14:textId="77777777" w:rsidR="00233BB5" w:rsidRDefault="00233BB5" w:rsidP="00233BB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3DDE66E" w14:textId="77777777" w:rsidR="00233BB5" w:rsidRDefault="00233BB5" w:rsidP="00233BB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2DDBDBD" w14:textId="77777777" w:rsidR="00233BB5" w:rsidRPr="007067C1" w:rsidRDefault="00233BB5" w:rsidP="00233B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4FC4C2D7" w14:textId="77777777" w:rsidR="00233BB5" w:rsidRPr="007067C1" w:rsidRDefault="00233BB5" w:rsidP="00233B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szeptember 27.</w:t>
      </w:r>
    </w:p>
    <w:p w14:paraId="4A73A160" w14:textId="77777777" w:rsidR="00233BB5" w:rsidRDefault="00233BB5" w:rsidP="00233B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102AF99" w14:textId="77777777" w:rsidR="00233BB5" w:rsidRDefault="00233BB5" w:rsidP="00233B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F17649C" w14:textId="77777777" w:rsidR="00233BB5" w:rsidRPr="007067C1" w:rsidRDefault="00233BB5" w:rsidP="00233B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6F7BA151" w14:textId="77777777" w:rsidR="00233BB5" w:rsidRDefault="00233BB5" w:rsidP="00233BB5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74E888F3" w14:textId="77777777" w:rsidR="00233BB5" w:rsidRDefault="00233BB5" w:rsidP="00233BB5">
      <w:pPr>
        <w:rPr>
          <w:sz w:val="20"/>
          <w:szCs w:val="20"/>
        </w:rPr>
      </w:pPr>
    </w:p>
    <w:p w14:paraId="6355F59F" w14:textId="77777777" w:rsidR="00233BB5" w:rsidRDefault="00233BB5"/>
    <w:p w14:paraId="048B8F1B" w14:textId="77777777" w:rsidR="0076213D" w:rsidRDefault="0076213D"/>
    <w:p w14:paraId="36855983" w14:textId="77777777" w:rsidR="0076213D" w:rsidRDefault="0076213D"/>
    <w:p w14:paraId="70E45A02" w14:textId="77777777" w:rsidR="0076213D" w:rsidRDefault="0076213D"/>
    <w:p w14:paraId="47ED0380" w14:textId="77777777" w:rsidR="0076213D" w:rsidRDefault="0076213D"/>
    <w:p w14:paraId="69A26E1C" w14:textId="77777777" w:rsidR="0076213D" w:rsidRDefault="0076213D"/>
    <w:p w14:paraId="68FDF9A5" w14:textId="77777777" w:rsidR="0076213D" w:rsidRDefault="0076213D"/>
    <w:p w14:paraId="43C987DA" w14:textId="77777777" w:rsidR="0076213D" w:rsidRDefault="0076213D"/>
    <w:p w14:paraId="78E4E7CC" w14:textId="77777777" w:rsidR="0076213D" w:rsidRDefault="0076213D"/>
    <w:p w14:paraId="356171DC" w14:textId="77777777" w:rsidR="0076213D" w:rsidRDefault="0076213D"/>
    <w:p w14:paraId="72140CE1" w14:textId="77777777" w:rsidR="0076213D" w:rsidRDefault="0076213D"/>
    <w:p w14:paraId="3BCD633B" w14:textId="77777777" w:rsidR="0076213D" w:rsidRDefault="0076213D"/>
    <w:p w14:paraId="1D16FCEC" w14:textId="77777777" w:rsidR="0076213D" w:rsidRDefault="0076213D"/>
    <w:p w14:paraId="24AFFE3E" w14:textId="77777777" w:rsidR="0076213D" w:rsidRDefault="0076213D" w:rsidP="0076213D">
      <w:pPr>
        <w:rPr>
          <w:sz w:val="20"/>
          <w:szCs w:val="20"/>
        </w:rPr>
      </w:pPr>
    </w:p>
    <w:p w14:paraId="4A2FAFB1" w14:textId="77777777" w:rsidR="003D738B" w:rsidRDefault="003D738B" w:rsidP="0076213D">
      <w:pPr>
        <w:rPr>
          <w:sz w:val="20"/>
          <w:szCs w:val="20"/>
        </w:rPr>
      </w:pPr>
    </w:p>
    <w:p w14:paraId="57E6FF5B" w14:textId="77777777" w:rsidR="003D738B" w:rsidRDefault="003D738B" w:rsidP="0076213D">
      <w:pPr>
        <w:rPr>
          <w:sz w:val="20"/>
          <w:szCs w:val="20"/>
        </w:rPr>
      </w:pPr>
    </w:p>
    <w:p w14:paraId="0EB9632C" w14:textId="77777777" w:rsidR="0076213D" w:rsidRDefault="0076213D" w:rsidP="0076213D">
      <w:pPr>
        <w:rPr>
          <w:sz w:val="20"/>
          <w:szCs w:val="20"/>
        </w:rPr>
      </w:pPr>
      <w:proofErr w:type="gramStart"/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 15567</w:t>
      </w:r>
      <w:proofErr w:type="gramEnd"/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791E4FDE" w14:textId="77777777" w:rsidR="0076213D" w:rsidRDefault="0076213D" w:rsidP="0076213D">
      <w:pPr>
        <w:rPr>
          <w:sz w:val="20"/>
          <w:szCs w:val="20"/>
        </w:rPr>
      </w:pPr>
    </w:p>
    <w:p w14:paraId="1AEB0364" w14:textId="77777777" w:rsidR="0076213D" w:rsidRDefault="0076213D" w:rsidP="0076213D">
      <w:pPr>
        <w:rPr>
          <w:sz w:val="20"/>
          <w:szCs w:val="20"/>
        </w:rPr>
      </w:pPr>
    </w:p>
    <w:p w14:paraId="44EDE407" w14:textId="77777777" w:rsidR="0076213D" w:rsidRDefault="0076213D" w:rsidP="0076213D">
      <w:pPr>
        <w:rPr>
          <w:sz w:val="20"/>
          <w:szCs w:val="20"/>
        </w:rPr>
      </w:pPr>
    </w:p>
    <w:p w14:paraId="7551AC11" w14:textId="77777777" w:rsidR="0076213D" w:rsidRDefault="0076213D" w:rsidP="0076213D">
      <w:pPr>
        <w:rPr>
          <w:sz w:val="20"/>
          <w:szCs w:val="20"/>
        </w:rPr>
      </w:pPr>
    </w:p>
    <w:p w14:paraId="59430BF9" w14:textId="77777777" w:rsidR="0076213D" w:rsidRDefault="0076213D" w:rsidP="0076213D">
      <w:pPr>
        <w:rPr>
          <w:sz w:val="20"/>
          <w:szCs w:val="20"/>
        </w:rPr>
      </w:pPr>
    </w:p>
    <w:p w14:paraId="7C2F3CC6" w14:textId="77777777" w:rsidR="0076213D" w:rsidRPr="007067C1" w:rsidRDefault="0076213D" w:rsidP="0076213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3B3B78A8" w14:textId="77777777" w:rsidR="0076213D" w:rsidRDefault="0076213D" w:rsidP="0076213D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7390A144" w14:textId="77777777" w:rsidR="0076213D" w:rsidRPr="007067C1" w:rsidRDefault="0076213D" w:rsidP="0076213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szeptember 26-á</w:t>
      </w:r>
      <w:r w:rsidRPr="007067C1">
        <w:rPr>
          <w:b/>
          <w:bCs/>
          <w:sz w:val="20"/>
          <w:szCs w:val="20"/>
        </w:rPr>
        <w:t>n</w:t>
      </w:r>
    </w:p>
    <w:p w14:paraId="0E879E8C" w14:textId="77777777" w:rsidR="0076213D" w:rsidRPr="007067C1" w:rsidRDefault="0076213D" w:rsidP="0076213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03DA299E" w14:textId="77777777" w:rsidR="0076213D" w:rsidRDefault="0076213D" w:rsidP="007621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37B542F" w14:textId="77777777" w:rsidR="0076213D" w:rsidRDefault="0076213D" w:rsidP="007621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D597B59" w14:textId="77777777" w:rsidR="0076213D" w:rsidRDefault="0076213D" w:rsidP="0076213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3CDDCADE" w14:textId="77777777" w:rsidR="0076213D" w:rsidRDefault="0076213D" w:rsidP="007621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BC6FB5" w14:textId="77777777" w:rsidR="0076213D" w:rsidRDefault="0076213D" w:rsidP="007621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F162A0E" w14:textId="524A1441" w:rsidR="0076213D" w:rsidRDefault="0076213D" w:rsidP="007621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0A27A0">
        <w:rPr>
          <w:sz w:val="20"/>
          <w:szCs w:val="20"/>
        </w:rPr>
        <w:t>7</w:t>
      </w:r>
      <w:proofErr w:type="gramEnd"/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0A27A0">
        <w:rPr>
          <w:sz w:val="20"/>
          <w:szCs w:val="20"/>
        </w:rPr>
        <w:t xml:space="preserve">3 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60581082" w14:textId="77777777" w:rsidR="0076213D" w:rsidRDefault="0076213D" w:rsidP="007621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D7E38A0" w14:textId="7FE99752" w:rsidR="0076213D" w:rsidRDefault="0076213D" w:rsidP="0076213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152/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5E4F0D18" w14:textId="77777777" w:rsidR="0076213D" w:rsidRDefault="0076213D" w:rsidP="0076213D">
      <w:pPr>
        <w:pStyle w:val="BodyText1"/>
      </w:pPr>
    </w:p>
    <w:p w14:paraId="7C7F9918" w14:textId="77777777" w:rsidR="0076213D" w:rsidRPr="00597CF8" w:rsidRDefault="0076213D" w:rsidP="0076213D">
      <w:pPr>
        <w:ind w:left="1134" w:right="1134"/>
        <w:jc w:val="both"/>
        <w:rPr>
          <w:kern w:val="16"/>
          <w:sz w:val="20"/>
          <w:szCs w:val="20"/>
        </w:rPr>
      </w:pPr>
      <w:r w:rsidRPr="0076213D">
        <w:rPr>
          <w:bCs/>
          <w:kern w:val="16"/>
          <w:sz w:val="20"/>
          <w:szCs w:val="20"/>
        </w:rPr>
        <w:t>Gyál Város Önkormányzatának Képviselő-testülete a Városi Egészségügyi Központ</w:t>
      </w:r>
      <w:r>
        <w:rPr>
          <w:kern w:val="16"/>
          <w:sz w:val="20"/>
          <w:szCs w:val="20"/>
        </w:rPr>
        <w:t xml:space="preserve"> 2023</w:t>
      </w:r>
      <w:r w:rsidRPr="002260E8">
        <w:rPr>
          <w:kern w:val="16"/>
          <w:sz w:val="20"/>
          <w:szCs w:val="20"/>
        </w:rPr>
        <w:t xml:space="preserve">. évi működésről készült beszámolóját </w:t>
      </w:r>
      <w:r>
        <w:rPr>
          <w:b/>
          <w:kern w:val="16"/>
          <w:sz w:val="20"/>
          <w:szCs w:val="20"/>
        </w:rPr>
        <w:t xml:space="preserve">nem </w:t>
      </w:r>
      <w:r w:rsidRPr="00597CF8">
        <w:rPr>
          <w:b/>
          <w:kern w:val="16"/>
          <w:sz w:val="20"/>
          <w:szCs w:val="20"/>
        </w:rPr>
        <w:t>fogadja</w:t>
      </w:r>
      <w:r>
        <w:rPr>
          <w:b/>
          <w:kern w:val="16"/>
          <w:sz w:val="20"/>
          <w:szCs w:val="20"/>
        </w:rPr>
        <w:t xml:space="preserve"> el</w:t>
      </w:r>
      <w:r>
        <w:rPr>
          <w:kern w:val="16"/>
          <w:sz w:val="20"/>
          <w:szCs w:val="20"/>
        </w:rPr>
        <w:t>, kéri annak kiegészítését.</w:t>
      </w:r>
    </w:p>
    <w:p w14:paraId="0EB17EF4" w14:textId="77777777" w:rsidR="0076213D" w:rsidRDefault="0076213D" w:rsidP="0076213D">
      <w:pPr>
        <w:ind w:left="1134" w:right="1134"/>
        <w:jc w:val="both"/>
        <w:rPr>
          <w:b/>
          <w:sz w:val="20"/>
          <w:szCs w:val="20"/>
        </w:rPr>
      </w:pPr>
    </w:p>
    <w:p w14:paraId="46211F16" w14:textId="5C1AE434" w:rsidR="0076213D" w:rsidRPr="002260E8" w:rsidRDefault="0076213D" w:rsidP="0076213D">
      <w:pPr>
        <w:ind w:left="1134" w:right="1134"/>
        <w:jc w:val="both"/>
        <w:rPr>
          <w:sz w:val="20"/>
          <w:szCs w:val="20"/>
        </w:rPr>
      </w:pPr>
      <w:r w:rsidRPr="002260E8">
        <w:rPr>
          <w:b/>
          <w:sz w:val="20"/>
          <w:szCs w:val="20"/>
        </w:rPr>
        <w:t>Határidő:</w:t>
      </w:r>
      <w:r w:rsidRPr="002260E8">
        <w:rPr>
          <w:sz w:val="20"/>
          <w:szCs w:val="20"/>
        </w:rPr>
        <w:tab/>
        <w:t>azonnal</w:t>
      </w:r>
    </w:p>
    <w:p w14:paraId="7FB26216" w14:textId="0393E73E" w:rsidR="0076213D" w:rsidRPr="002260E8" w:rsidRDefault="0076213D" w:rsidP="0076213D">
      <w:pPr>
        <w:ind w:left="1134" w:right="1134"/>
        <w:jc w:val="both"/>
        <w:rPr>
          <w:sz w:val="20"/>
          <w:szCs w:val="20"/>
        </w:rPr>
      </w:pPr>
      <w:r w:rsidRPr="002260E8">
        <w:rPr>
          <w:b/>
          <w:sz w:val="20"/>
          <w:szCs w:val="20"/>
        </w:rPr>
        <w:t xml:space="preserve">Felelős: </w:t>
      </w:r>
      <w:r w:rsidRPr="002260E8">
        <w:rPr>
          <w:b/>
          <w:sz w:val="20"/>
          <w:szCs w:val="20"/>
        </w:rPr>
        <w:tab/>
      </w:r>
      <w:r w:rsidRPr="002260E8">
        <w:rPr>
          <w:sz w:val="20"/>
          <w:szCs w:val="20"/>
        </w:rPr>
        <w:t>polgármester</w:t>
      </w:r>
    </w:p>
    <w:p w14:paraId="4B34C3E1" w14:textId="77777777" w:rsidR="0076213D" w:rsidRDefault="0076213D" w:rsidP="0076213D">
      <w:pPr>
        <w:rPr>
          <w:sz w:val="20"/>
          <w:szCs w:val="20"/>
        </w:rPr>
      </w:pPr>
    </w:p>
    <w:p w14:paraId="424B7517" w14:textId="77777777" w:rsidR="0076213D" w:rsidRDefault="0076213D" w:rsidP="0076213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63D7D1D7" w14:textId="77777777" w:rsidR="0076213D" w:rsidRDefault="0076213D" w:rsidP="0076213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99A00D1" w14:textId="77777777" w:rsidR="0076213D" w:rsidRDefault="0076213D" w:rsidP="0076213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41E385A" w14:textId="77777777" w:rsidR="0076213D" w:rsidRDefault="0076213D" w:rsidP="0076213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664BA26" w14:textId="77777777" w:rsidR="0076213D" w:rsidRDefault="0076213D" w:rsidP="0076213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1461B66" w14:textId="5AB5DCEF" w:rsidR="0076213D" w:rsidRPr="007067C1" w:rsidRDefault="0076213D" w:rsidP="0076213D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</w:t>
      </w:r>
      <w:r w:rsidR="00152BEC">
        <w:rPr>
          <w:b/>
          <w:bCs/>
          <w:sz w:val="20"/>
          <w:szCs w:val="20"/>
        </w:rPr>
        <w:t>dr. Nagy Péter</w:t>
      </w:r>
      <w:r>
        <w:rPr>
          <w:b/>
          <w:bCs/>
          <w:sz w:val="20"/>
          <w:szCs w:val="20"/>
        </w:rPr>
        <w:t xml:space="preserve"> </w:t>
      </w:r>
      <w:r w:rsidRPr="007067C1">
        <w:rPr>
          <w:b/>
          <w:bCs/>
          <w:sz w:val="20"/>
          <w:szCs w:val="20"/>
        </w:rPr>
        <w:t>s.k.</w:t>
      </w:r>
    </w:p>
    <w:p w14:paraId="7995D87D" w14:textId="3BEF342E" w:rsidR="0076213D" w:rsidRPr="007067C1" w:rsidRDefault="0076213D" w:rsidP="0076213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 w:rsidR="00152BEC">
        <w:rPr>
          <w:b/>
          <w:bCs/>
          <w:sz w:val="20"/>
          <w:szCs w:val="20"/>
        </w:rPr>
        <w:t>al</w:t>
      </w:r>
      <w:r>
        <w:rPr>
          <w:b/>
          <w:bCs/>
          <w:sz w:val="20"/>
          <w:szCs w:val="20"/>
        </w:rPr>
        <w:t>jegyző</w:t>
      </w:r>
    </w:p>
    <w:p w14:paraId="049F3BB6" w14:textId="77777777" w:rsidR="0076213D" w:rsidRDefault="0076213D" w:rsidP="0076213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BC25D5A" w14:textId="77777777" w:rsidR="0076213D" w:rsidRDefault="0076213D" w:rsidP="0076213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A84344B" w14:textId="77777777" w:rsidR="0076213D" w:rsidRDefault="0076213D" w:rsidP="0076213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CD6D89E" w14:textId="77777777" w:rsidR="0076213D" w:rsidRPr="007067C1" w:rsidRDefault="0076213D" w:rsidP="0076213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39410828" w14:textId="77777777" w:rsidR="0076213D" w:rsidRPr="007067C1" w:rsidRDefault="0076213D" w:rsidP="0076213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szeptember 27.</w:t>
      </w:r>
    </w:p>
    <w:p w14:paraId="0EE2A972" w14:textId="77777777" w:rsidR="0076213D" w:rsidRDefault="0076213D" w:rsidP="0076213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88B35C2" w14:textId="77777777" w:rsidR="0076213D" w:rsidRDefault="0076213D" w:rsidP="0076213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F9A27EB" w14:textId="77777777" w:rsidR="0076213D" w:rsidRPr="007067C1" w:rsidRDefault="0076213D" w:rsidP="0076213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57FA5768" w14:textId="77777777" w:rsidR="0076213D" w:rsidRDefault="0076213D" w:rsidP="0076213D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75E31BD7" w14:textId="77777777" w:rsidR="0076213D" w:rsidRDefault="0076213D"/>
    <w:p w14:paraId="60A7BB9F" w14:textId="77777777" w:rsidR="0076213D" w:rsidRDefault="0076213D"/>
    <w:p w14:paraId="29D0EFFE" w14:textId="77777777" w:rsidR="0076213D" w:rsidRDefault="0076213D"/>
    <w:p w14:paraId="72210F53" w14:textId="77777777" w:rsidR="0076213D" w:rsidRDefault="0076213D"/>
    <w:p w14:paraId="6DA6FB52" w14:textId="77777777" w:rsidR="0076213D" w:rsidRDefault="0076213D"/>
    <w:p w14:paraId="58FE75E1" w14:textId="77777777" w:rsidR="0076213D" w:rsidRDefault="0076213D"/>
    <w:p w14:paraId="6FF478F0" w14:textId="77777777" w:rsidR="0076213D" w:rsidRDefault="0076213D"/>
    <w:p w14:paraId="2A67B488" w14:textId="77777777" w:rsidR="0076213D" w:rsidRDefault="0076213D"/>
    <w:p w14:paraId="07AED9F0" w14:textId="77777777" w:rsidR="0076213D" w:rsidRDefault="0076213D"/>
    <w:p w14:paraId="3D64ADB6" w14:textId="77777777" w:rsidR="0076213D" w:rsidRDefault="0076213D"/>
    <w:p w14:paraId="070CCD39" w14:textId="77777777" w:rsidR="0076213D" w:rsidRDefault="0076213D"/>
    <w:p w14:paraId="0ABE1CB8" w14:textId="77777777" w:rsidR="0076213D" w:rsidRDefault="0076213D"/>
    <w:p w14:paraId="242501E6" w14:textId="77777777" w:rsidR="0076213D" w:rsidRDefault="0076213D"/>
    <w:p w14:paraId="6FEFAEF6" w14:textId="77777777" w:rsidR="0076213D" w:rsidRDefault="0076213D"/>
    <w:p w14:paraId="082FE258" w14:textId="77777777" w:rsidR="0076213D" w:rsidRDefault="0076213D"/>
    <w:p w14:paraId="644C0C70" w14:textId="77777777" w:rsidR="0076213D" w:rsidRDefault="0076213D" w:rsidP="0076213D">
      <w:pPr>
        <w:rPr>
          <w:sz w:val="20"/>
          <w:szCs w:val="20"/>
        </w:rPr>
      </w:pPr>
    </w:p>
    <w:p w14:paraId="548609FD" w14:textId="77777777" w:rsidR="0076213D" w:rsidRDefault="0076213D" w:rsidP="0076213D">
      <w:pPr>
        <w:rPr>
          <w:sz w:val="20"/>
          <w:szCs w:val="20"/>
        </w:rPr>
      </w:pPr>
      <w:proofErr w:type="gramStart"/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 15567</w:t>
      </w:r>
      <w:proofErr w:type="gramEnd"/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353A1EEE" w14:textId="77777777" w:rsidR="0076213D" w:rsidRDefault="0076213D" w:rsidP="0076213D">
      <w:pPr>
        <w:rPr>
          <w:sz w:val="20"/>
          <w:szCs w:val="20"/>
        </w:rPr>
      </w:pPr>
    </w:p>
    <w:p w14:paraId="11C15925" w14:textId="77777777" w:rsidR="0076213D" w:rsidRDefault="0076213D" w:rsidP="0076213D">
      <w:pPr>
        <w:rPr>
          <w:sz w:val="20"/>
          <w:szCs w:val="20"/>
        </w:rPr>
      </w:pPr>
    </w:p>
    <w:p w14:paraId="41859B43" w14:textId="77777777" w:rsidR="0076213D" w:rsidRDefault="0076213D" w:rsidP="0076213D">
      <w:pPr>
        <w:rPr>
          <w:sz w:val="20"/>
          <w:szCs w:val="20"/>
        </w:rPr>
      </w:pPr>
    </w:p>
    <w:p w14:paraId="3DA2235F" w14:textId="77777777" w:rsidR="0076213D" w:rsidRDefault="0076213D" w:rsidP="0076213D">
      <w:pPr>
        <w:rPr>
          <w:sz w:val="20"/>
          <w:szCs w:val="20"/>
        </w:rPr>
      </w:pPr>
    </w:p>
    <w:p w14:paraId="1033B8AC" w14:textId="77777777" w:rsidR="0076213D" w:rsidRDefault="0076213D" w:rsidP="0076213D">
      <w:pPr>
        <w:rPr>
          <w:sz w:val="20"/>
          <w:szCs w:val="20"/>
        </w:rPr>
      </w:pPr>
    </w:p>
    <w:p w14:paraId="2B406B10" w14:textId="77777777" w:rsidR="0076213D" w:rsidRPr="007067C1" w:rsidRDefault="0076213D" w:rsidP="0076213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615810B7" w14:textId="77777777" w:rsidR="0076213D" w:rsidRDefault="0076213D" w:rsidP="0076213D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0A861666" w14:textId="77777777" w:rsidR="0076213D" w:rsidRPr="007067C1" w:rsidRDefault="0076213D" w:rsidP="0076213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szeptember 26-á</w:t>
      </w:r>
      <w:r w:rsidRPr="007067C1">
        <w:rPr>
          <w:b/>
          <w:bCs/>
          <w:sz w:val="20"/>
          <w:szCs w:val="20"/>
        </w:rPr>
        <w:t>n</w:t>
      </w:r>
    </w:p>
    <w:p w14:paraId="5515F955" w14:textId="77777777" w:rsidR="0076213D" w:rsidRPr="007067C1" w:rsidRDefault="0076213D" w:rsidP="0076213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470B0726" w14:textId="77777777" w:rsidR="0076213D" w:rsidRDefault="0076213D" w:rsidP="007621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D1E0B68" w14:textId="77777777" w:rsidR="0076213D" w:rsidRDefault="0076213D" w:rsidP="007621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4A85D03" w14:textId="77777777" w:rsidR="0076213D" w:rsidRDefault="0076213D" w:rsidP="0076213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5A0519D3" w14:textId="77777777" w:rsidR="0076213D" w:rsidRDefault="0076213D" w:rsidP="007621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0BC9669" w14:textId="77777777" w:rsidR="0076213D" w:rsidRDefault="0076213D" w:rsidP="007621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DE2FD0F" w14:textId="068DD899" w:rsidR="0076213D" w:rsidRDefault="0076213D" w:rsidP="007621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0A27A0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7812E3CA" w14:textId="77777777" w:rsidR="0076213D" w:rsidRDefault="0076213D" w:rsidP="007621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7B9B732" w14:textId="6DB288A9" w:rsidR="0076213D" w:rsidRDefault="0076213D" w:rsidP="0076213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153/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7AB5A18C" w14:textId="77777777" w:rsidR="0076213D" w:rsidRDefault="0076213D" w:rsidP="0076213D">
      <w:pPr>
        <w:pStyle w:val="BodyText1"/>
      </w:pPr>
    </w:p>
    <w:p w14:paraId="17338AFC" w14:textId="77777777" w:rsidR="0076213D" w:rsidRDefault="0076213D" w:rsidP="0076213D">
      <w:pPr>
        <w:ind w:left="1134" w:right="1134"/>
        <w:jc w:val="both"/>
        <w:rPr>
          <w:sz w:val="20"/>
          <w:szCs w:val="20"/>
        </w:rPr>
      </w:pPr>
      <w:r w:rsidRPr="001F28A3">
        <w:rPr>
          <w:sz w:val="20"/>
          <w:szCs w:val="20"/>
        </w:rPr>
        <w:t>Gyál Város Önkormányzatának Képviselő-testülete</w:t>
      </w:r>
    </w:p>
    <w:p w14:paraId="14A6E538" w14:textId="77777777" w:rsidR="0076213D" w:rsidRDefault="0076213D" w:rsidP="0076213D">
      <w:pPr>
        <w:ind w:left="1134" w:right="1134"/>
        <w:jc w:val="both"/>
        <w:rPr>
          <w:sz w:val="20"/>
          <w:szCs w:val="20"/>
        </w:rPr>
      </w:pPr>
    </w:p>
    <w:p w14:paraId="2F67B3EC" w14:textId="0E7A6ABE" w:rsidR="0076213D" w:rsidRDefault="0076213D" w:rsidP="0076213D">
      <w:pPr>
        <w:pStyle w:val="Listaszerbekezds"/>
        <w:numPr>
          <w:ilvl w:val="0"/>
          <w:numId w:val="4"/>
        </w:numPr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elfogadja a Gyáli Tátika Óvoda térítésmentes vagyonátadását a 4927/</w:t>
      </w:r>
      <w:proofErr w:type="gramStart"/>
      <w:r>
        <w:rPr>
          <w:sz w:val="20"/>
          <w:szCs w:val="20"/>
        </w:rPr>
        <w:t>1  hrsz</w:t>
      </w:r>
      <w:proofErr w:type="gramEnd"/>
      <w:r>
        <w:rPr>
          <w:sz w:val="20"/>
          <w:szCs w:val="20"/>
        </w:rPr>
        <w:t>, természetben 2360 Gyál Bartók B. utca 52. ingatlanra vonatkozóan, amely vagyont befejezetlen beruházásként ad át Gyál Város Önkormányzata részére az előterjesztés mellékletét képező megállapodásban részletezettek szerint. Az átadott vagyon értéke 1</w:t>
      </w:r>
      <w:r w:rsidR="003D738B">
        <w:rPr>
          <w:sz w:val="20"/>
          <w:szCs w:val="20"/>
        </w:rPr>
        <w:t>.</w:t>
      </w:r>
      <w:r>
        <w:rPr>
          <w:sz w:val="20"/>
          <w:szCs w:val="20"/>
        </w:rPr>
        <w:t>575</w:t>
      </w:r>
      <w:r w:rsidR="003D738B">
        <w:rPr>
          <w:sz w:val="20"/>
          <w:szCs w:val="20"/>
        </w:rPr>
        <w:t>.</w:t>
      </w:r>
      <w:r>
        <w:rPr>
          <w:sz w:val="20"/>
          <w:szCs w:val="20"/>
        </w:rPr>
        <w:t>900.</w:t>
      </w:r>
      <w:r w:rsidR="003D738B">
        <w:rPr>
          <w:sz w:val="20"/>
          <w:szCs w:val="20"/>
        </w:rPr>
        <w:t>-</w:t>
      </w:r>
      <w:r>
        <w:rPr>
          <w:sz w:val="20"/>
          <w:szCs w:val="20"/>
        </w:rPr>
        <w:t>Ft, amely a beruházás bruttó értéke;</w:t>
      </w:r>
    </w:p>
    <w:p w14:paraId="386E3E6D" w14:textId="095DAE21" w:rsidR="0076213D" w:rsidRPr="001F28A3" w:rsidRDefault="0076213D" w:rsidP="0076213D">
      <w:pPr>
        <w:pStyle w:val="Listaszerbekezds"/>
        <w:numPr>
          <w:ilvl w:val="0"/>
          <w:numId w:val="4"/>
        </w:numPr>
        <w:ind w:left="1134" w:right="1134" w:firstLine="0"/>
        <w:jc w:val="both"/>
        <w:rPr>
          <w:sz w:val="20"/>
          <w:szCs w:val="20"/>
        </w:rPr>
      </w:pPr>
      <w:r w:rsidRPr="004330F3">
        <w:rPr>
          <w:sz w:val="20"/>
          <w:szCs w:val="20"/>
        </w:rPr>
        <w:t xml:space="preserve">felhatalmazza a polgármestert az </w:t>
      </w:r>
      <w:r>
        <w:rPr>
          <w:sz w:val="20"/>
          <w:szCs w:val="20"/>
        </w:rPr>
        <w:t>1.</w:t>
      </w:r>
      <w:r w:rsidRPr="004330F3">
        <w:rPr>
          <w:sz w:val="20"/>
          <w:szCs w:val="20"/>
        </w:rPr>
        <w:t xml:space="preserve"> pontban említett megállapodás aláírására és a további szükséges intézkedések megtételére</w:t>
      </w:r>
      <w:r w:rsidR="003D738B">
        <w:rPr>
          <w:sz w:val="20"/>
          <w:szCs w:val="20"/>
        </w:rPr>
        <w:t>.</w:t>
      </w:r>
    </w:p>
    <w:p w14:paraId="785D9F54" w14:textId="77777777" w:rsidR="0076213D" w:rsidRDefault="0076213D" w:rsidP="0076213D">
      <w:pPr>
        <w:ind w:left="1134" w:right="1134"/>
        <w:jc w:val="both"/>
        <w:rPr>
          <w:sz w:val="20"/>
          <w:szCs w:val="20"/>
        </w:rPr>
      </w:pPr>
    </w:p>
    <w:p w14:paraId="3AB66183" w14:textId="77777777" w:rsidR="0076213D" w:rsidRDefault="0076213D" w:rsidP="0076213D">
      <w:pPr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>Határidő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  <w:t>azonnal</w:t>
      </w:r>
    </w:p>
    <w:p w14:paraId="01C7AC25" w14:textId="2C567CA8" w:rsidR="0076213D" w:rsidRDefault="0076213D" w:rsidP="0076213D">
      <w:pPr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>Felelős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Polgármester</w:t>
      </w:r>
    </w:p>
    <w:p w14:paraId="09472B17" w14:textId="77777777" w:rsidR="0076213D" w:rsidRPr="00233BB5" w:rsidRDefault="0076213D" w:rsidP="0076213D">
      <w:pPr>
        <w:ind w:left="1134" w:right="1134"/>
        <w:jc w:val="both"/>
        <w:rPr>
          <w:sz w:val="20"/>
          <w:szCs w:val="20"/>
        </w:rPr>
      </w:pPr>
    </w:p>
    <w:p w14:paraId="3CDA800E" w14:textId="77777777" w:rsidR="0076213D" w:rsidRDefault="0076213D" w:rsidP="0076213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256F5DCC" w14:textId="77777777" w:rsidR="0076213D" w:rsidRDefault="0076213D" w:rsidP="0076213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C6E243D" w14:textId="77777777" w:rsidR="0076213D" w:rsidRDefault="0076213D" w:rsidP="0076213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8711CC9" w14:textId="77777777" w:rsidR="0076213D" w:rsidRDefault="0076213D" w:rsidP="0076213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66A490C" w14:textId="77777777" w:rsidR="0076213D" w:rsidRDefault="0076213D" w:rsidP="0076213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6813F21" w14:textId="1EC70000" w:rsidR="0076213D" w:rsidRPr="007067C1" w:rsidRDefault="0076213D" w:rsidP="0076213D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 w:rsidR="00152BEC">
        <w:rPr>
          <w:b/>
          <w:bCs/>
          <w:sz w:val="20"/>
          <w:szCs w:val="20"/>
        </w:rPr>
        <w:t>dr. Nagy Péter</w:t>
      </w:r>
      <w:r>
        <w:rPr>
          <w:b/>
          <w:bCs/>
          <w:sz w:val="20"/>
          <w:szCs w:val="20"/>
        </w:rPr>
        <w:t xml:space="preserve"> </w:t>
      </w:r>
      <w:r w:rsidRPr="007067C1">
        <w:rPr>
          <w:b/>
          <w:bCs/>
          <w:sz w:val="20"/>
          <w:szCs w:val="20"/>
        </w:rPr>
        <w:t>s.k.</w:t>
      </w:r>
    </w:p>
    <w:p w14:paraId="675FB2CC" w14:textId="3424B082" w:rsidR="0076213D" w:rsidRPr="007067C1" w:rsidRDefault="0076213D" w:rsidP="0076213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 w:rsidR="00152BEC">
        <w:rPr>
          <w:b/>
          <w:bCs/>
          <w:sz w:val="20"/>
          <w:szCs w:val="20"/>
        </w:rPr>
        <w:t>al</w:t>
      </w:r>
      <w:r>
        <w:rPr>
          <w:b/>
          <w:bCs/>
          <w:sz w:val="20"/>
          <w:szCs w:val="20"/>
        </w:rPr>
        <w:t>jegyző</w:t>
      </w:r>
    </w:p>
    <w:p w14:paraId="5D5B25D5" w14:textId="77777777" w:rsidR="0076213D" w:rsidRDefault="0076213D" w:rsidP="0076213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CC74189" w14:textId="77777777" w:rsidR="0076213D" w:rsidRDefault="0076213D" w:rsidP="0076213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329E07D" w14:textId="77777777" w:rsidR="0076213D" w:rsidRDefault="0076213D" w:rsidP="0076213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895EC56" w14:textId="77777777" w:rsidR="0076213D" w:rsidRPr="007067C1" w:rsidRDefault="0076213D" w:rsidP="0076213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7A98594F" w14:textId="77777777" w:rsidR="0076213D" w:rsidRPr="007067C1" w:rsidRDefault="0076213D" w:rsidP="0076213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szeptember 27.</w:t>
      </w:r>
    </w:p>
    <w:p w14:paraId="41A72323" w14:textId="77777777" w:rsidR="0076213D" w:rsidRDefault="0076213D" w:rsidP="0076213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3FBBDDF" w14:textId="77777777" w:rsidR="0076213D" w:rsidRDefault="0076213D" w:rsidP="0076213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BAFEAC8" w14:textId="77777777" w:rsidR="0076213D" w:rsidRPr="007067C1" w:rsidRDefault="0076213D" w:rsidP="0076213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16CEBB2C" w14:textId="77777777" w:rsidR="0076213D" w:rsidRDefault="0076213D" w:rsidP="0076213D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13EF4986" w14:textId="77777777" w:rsidR="0076213D" w:rsidRDefault="0076213D" w:rsidP="0076213D"/>
    <w:p w14:paraId="5DE4588B" w14:textId="77777777" w:rsidR="0076213D" w:rsidRDefault="0076213D" w:rsidP="0076213D"/>
    <w:p w14:paraId="308471C5" w14:textId="77777777" w:rsidR="0076213D" w:rsidRDefault="0076213D"/>
    <w:p w14:paraId="70A21785" w14:textId="77777777" w:rsidR="0076213D" w:rsidRDefault="0076213D"/>
    <w:p w14:paraId="1A37A142" w14:textId="77777777" w:rsidR="0076213D" w:rsidRDefault="0076213D"/>
    <w:p w14:paraId="16A8B0E3" w14:textId="77777777" w:rsidR="0076213D" w:rsidRDefault="0076213D"/>
    <w:p w14:paraId="12788EE7" w14:textId="77777777" w:rsidR="0076213D" w:rsidRDefault="0076213D"/>
    <w:p w14:paraId="74D2BF3B" w14:textId="77777777" w:rsidR="0076213D" w:rsidRDefault="0076213D"/>
    <w:p w14:paraId="00C9F8EE" w14:textId="77777777" w:rsidR="0076213D" w:rsidRDefault="0076213D"/>
    <w:p w14:paraId="18A0750F" w14:textId="77777777" w:rsidR="00152BEC" w:rsidRDefault="00152BEC"/>
    <w:p w14:paraId="3FC192F1" w14:textId="77777777" w:rsidR="00152BEC" w:rsidRDefault="00152BEC"/>
    <w:p w14:paraId="52E5A363" w14:textId="77777777" w:rsidR="0076213D" w:rsidRDefault="0076213D" w:rsidP="0076213D">
      <w:pPr>
        <w:rPr>
          <w:sz w:val="20"/>
          <w:szCs w:val="20"/>
        </w:rPr>
      </w:pPr>
    </w:p>
    <w:p w14:paraId="4EB9F411" w14:textId="77777777" w:rsidR="0076213D" w:rsidRDefault="0076213D" w:rsidP="0076213D">
      <w:pPr>
        <w:rPr>
          <w:sz w:val="20"/>
          <w:szCs w:val="20"/>
        </w:rPr>
      </w:pPr>
      <w:proofErr w:type="gramStart"/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 15567</w:t>
      </w:r>
      <w:proofErr w:type="gramEnd"/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4ED5079E" w14:textId="77777777" w:rsidR="0076213D" w:rsidRDefault="0076213D" w:rsidP="0076213D">
      <w:pPr>
        <w:rPr>
          <w:sz w:val="20"/>
          <w:szCs w:val="20"/>
        </w:rPr>
      </w:pPr>
    </w:p>
    <w:p w14:paraId="5D921143" w14:textId="77777777" w:rsidR="0076213D" w:rsidRDefault="0076213D" w:rsidP="0076213D">
      <w:pPr>
        <w:rPr>
          <w:sz w:val="20"/>
          <w:szCs w:val="20"/>
        </w:rPr>
      </w:pPr>
    </w:p>
    <w:p w14:paraId="47AD2183" w14:textId="77777777" w:rsidR="0076213D" w:rsidRDefault="0076213D" w:rsidP="0076213D">
      <w:pPr>
        <w:rPr>
          <w:sz w:val="20"/>
          <w:szCs w:val="20"/>
        </w:rPr>
      </w:pPr>
    </w:p>
    <w:p w14:paraId="57EB8730" w14:textId="77777777" w:rsidR="0076213D" w:rsidRDefault="0076213D" w:rsidP="0076213D">
      <w:pPr>
        <w:rPr>
          <w:sz w:val="20"/>
          <w:szCs w:val="20"/>
        </w:rPr>
      </w:pPr>
    </w:p>
    <w:p w14:paraId="01AE2C29" w14:textId="77777777" w:rsidR="0076213D" w:rsidRDefault="0076213D" w:rsidP="0076213D">
      <w:pPr>
        <w:rPr>
          <w:sz w:val="20"/>
          <w:szCs w:val="20"/>
        </w:rPr>
      </w:pPr>
    </w:p>
    <w:p w14:paraId="11E0CDB4" w14:textId="77777777" w:rsidR="0076213D" w:rsidRPr="007067C1" w:rsidRDefault="0076213D" w:rsidP="0076213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78403DB1" w14:textId="77777777" w:rsidR="0076213D" w:rsidRDefault="0076213D" w:rsidP="0076213D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538BB532" w14:textId="77777777" w:rsidR="0076213D" w:rsidRPr="007067C1" w:rsidRDefault="0076213D" w:rsidP="0076213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szeptember 26-á</w:t>
      </w:r>
      <w:r w:rsidRPr="007067C1">
        <w:rPr>
          <w:b/>
          <w:bCs/>
          <w:sz w:val="20"/>
          <w:szCs w:val="20"/>
        </w:rPr>
        <w:t>n</w:t>
      </w:r>
    </w:p>
    <w:p w14:paraId="31B32FC8" w14:textId="77777777" w:rsidR="0076213D" w:rsidRPr="007067C1" w:rsidRDefault="0076213D" w:rsidP="0076213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423CE5B8" w14:textId="77777777" w:rsidR="0076213D" w:rsidRDefault="0076213D" w:rsidP="007621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545AA6C" w14:textId="77777777" w:rsidR="0076213D" w:rsidRDefault="0076213D" w:rsidP="007621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CA7BE43" w14:textId="77777777" w:rsidR="0076213D" w:rsidRDefault="0076213D" w:rsidP="0076213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5A3ADFB0" w14:textId="77777777" w:rsidR="0076213D" w:rsidRDefault="0076213D" w:rsidP="007621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FA44A7E" w14:textId="77777777" w:rsidR="0076213D" w:rsidRDefault="0076213D" w:rsidP="007621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CCA784B" w14:textId="49A2C4C1" w:rsidR="0076213D" w:rsidRDefault="0076213D" w:rsidP="007621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</w:t>
      </w:r>
      <w:r w:rsidR="000A27A0">
        <w:rPr>
          <w:sz w:val="20"/>
          <w:szCs w:val="20"/>
        </w:rPr>
        <w:t>10</w:t>
      </w:r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7E75E21C" w14:textId="77777777" w:rsidR="0076213D" w:rsidRDefault="0076213D" w:rsidP="007621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B703899" w14:textId="6EAC46BA" w:rsidR="0076213D" w:rsidRDefault="0076213D" w:rsidP="0076213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154/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6B37F2C3" w14:textId="77777777" w:rsidR="0076213D" w:rsidRDefault="0076213D" w:rsidP="0076213D">
      <w:pPr>
        <w:pStyle w:val="BodyText1"/>
        <w:ind w:left="1134" w:right="1134"/>
      </w:pPr>
    </w:p>
    <w:p w14:paraId="0B48046E" w14:textId="306415BE" w:rsidR="0076213D" w:rsidRDefault="0076213D" w:rsidP="006E3286">
      <w:pPr>
        <w:pStyle w:val="Szvegtrzs"/>
        <w:ind w:left="1134" w:right="1134"/>
        <w:rPr>
          <w:szCs w:val="20"/>
        </w:rPr>
      </w:pPr>
      <w:r w:rsidRPr="00496ED4">
        <w:rPr>
          <w:szCs w:val="20"/>
        </w:rPr>
        <w:t xml:space="preserve">Gyál Város Önkormányzatának </w:t>
      </w:r>
      <w:r w:rsidR="006E3286">
        <w:rPr>
          <w:szCs w:val="20"/>
        </w:rPr>
        <w:t>K</w:t>
      </w:r>
      <w:r>
        <w:rPr>
          <w:szCs w:val="20"/>
        </w:rPr>
        <w:t>épviselő-testülete</w:t>
      </w:r>
      <w:r w:rsidRPr="00496ED4">
        <w:rPr>
          <w:szCs w:val="20"/>
        </w:rPr>
        <w:t>:</w:t>
      </w:r>
      <w:r w:rsidR="006E3286">
        <w:rPr>
          <w:szCs w:val="20"/>
        </w:rPr>
        <w:t xml:space="preserve"> úgy dönt, hogy </w:t>
      </w:r>
    </w:p>
    <w:p w14:paraId="277DE1F4" w14:textId="77777777" w:rsidR="006E3286" w:rsidRDefault="006E3286" w:rsidP="006E3286">
      <w:pPr>
        <w:pStyle w:val="Szvegtrzs"/>
        <w:ind w:left="1134" w:right="1134"/>
        <w:rPr>
          <w:szCs w:val="20"/>
        </w:rPr>
      </w:pPr>
    </w:p>
    <w:p w14:paraId="64DE9CC4" w14:textId="679662B2" w:rsidR="0076213D" w:rsidRPr="00ED5120" w:rsidRDefault="0076213D" w:rsidP="0076213D">
      <w:pPr>
        <w:widowControl w:val="0"/>
        <w:numPr>
          <w:ilvl w:val="0"/>
          <w:numId w:val="5"/>
        </w:numPr>
        <w:tabs>
          <w:tab w:val="left" w:pos="360"/>
        </w:tabs>
        <w:suppressAutoHyphens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ED5120">
        <w:rPr>
          <w:sz w:val="20"/>
          <w:szCs w:val="20"/>
        </w:rPr>
        <w:t xml:space="preserve"> Hungaria </w:t>
      </w:r>
      <w:proofErr w:type="spellStart"/>
      <w:r w:rsidRPr="00ED5120">
        <w:rPr>
          <w:sz w:val="20"/>
          <w:szCs w:val="20"/>
        </w:rPr>
        <w:t>Recycling</w:t>
      </w:r>
      <w:proofErr w:type="spellEnd"/>
      <w:r w:rsidRPr="00ED5120">
        <w:rPr>
          <w:sz w:val="20"/>
          <w:szCs w:val="20"/>
        </w:rPr>
        <w:t xml:space="preserve"> Kft (1183 Budapest, Bors utca 1.) beruházásában a megvalósulási terv szerint megvalósult Gyál</w:t>
      </w:r>
      <w:r>
        <w:rPr>
          <w:sz w:val="20"/>
          <w:szCs w:val="20"/>
        </w:rPr>
        <w:t>,</w:t>
      </w:r>
      <w:r w:rsidRPr="00ED5120">
        <w:rPr>
          <w:sz w:val="20"/>
          <w:szCs w:val="20"/>
        </w:rPr>
        <w:t xml:space="preserve"> Kökény utca 1. szám (037/83 hrsz.) alatti ingatlan vízellátásával kapcsolatos közcélú víziközmű létesítményt Gyál Város Önkormányzata térítésmentesen átveszi</w:t>
      </w:r>
      <w:r>
        <w:rPr>
          <w:sz w:val="20"/>
          <w:szCs w:val="20"/>
        </w:rPr>
        <w:t>;</w:t>
      </w:r>
    </w:p>
    <w:p w14:paraId="4B30FCDE" w14:textId="5042A13B" w:rsidR="0076213D" w:rsidRPr="00ED5120" w:rsidRDefault="0076213D" w:rsidP="0076213D">
      <w:pPr>
        <w:widowControl w:val="0"/>
        <w:numPr>
          <w:ilvl w:val="0"/>
          <w:numId w:val="5"/>
        </w:numPr>
        <w:tabs>
          <w:tab w:val="left" w:pos="360"/>
        </w:tabs>
        <w:suppressAutoHyphens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ED5120">
        <w:rPr>
          <w:sz w:val="20"/>
          <w:szCs w:val="20"/>
        </w:rPr>
        <w:t xml:space="preserve"> tulajdonjog átadásáról a DPMV Zrt. értesítést kap, mellyel egyidőben a megépült közművezetéket a DPMV Zrt. üzemeltetésre átveszi.</w:t>
      </w:r>
    </w:p>
    <w:p w14:paraId="65EEED4B" w14:textId="77777777" w:rsidR="0076213D" w:rsidRDefault="0076213D" w:rsidP="0076213D">
      <w:pPr>
        <w:ind w:left="1134" w:right="1134"/>
        <w:jc w:val="both"/>
        <w:rPr>
          <w:sz w:val="20"/>
          <w:szCs w:val="20"/>
        </w:rPr>
      </w:pPr>
    </w:p>
    <w:p w14:paraId="1A124106" w14:textId="77777777" w:rsidR="0076213D" w:rsidRDefault="0076213D" w:rsidP="0076213D">
      <w:pPr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Határidő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2024. október 15 (ügyfél kiértesítése)</w:t>
      </w:r>
    </w:p>
    <w:p w14:paraId="49553070" w14:textId="390AC547" w:rsidR="0076213D" w:rsidRDefault="0076213D" w:rsidP="0076213D">
      <w:pPr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Felelős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Polgármester</w:t>
      </w:r>
    </w:p>
    <w:p w14:paraId="75482825" w14:textId="77777777" w:rsidR="0076213D" w:rsidRPr="00233BB5" w:rsidRDefault="0076213D" w:rsidP="0076213D">
      <w:pPr>
        <w:ind w:left="1134" w:right="1134"/>
        <w:jc w:val="both"/>
        <w:rPr>
          <w:sz w:val="20"/>
          <w:szCs w:val="20"/>
        </w:rPr>
      </w:pPr>
    </w:p>
    <w:p w14:paraId="65CA4611" w14:textId="77777777" w:rsidR="0076213D" w:rsidRDefault="0076213D" w:rsidP="0076213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1BEEE9E5" w14:textId="77777777" w:rsidR="0076213D" w:rsidRDefault="0076213D" w:rsidP="0076213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78FC95D" w14:textId="77777777" w:rsidR="0076213D" w:rsidRDefault="0076213D" w:rsidP="0076213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22CC017" w14:textId="77777777" w:rsidR="0076213D" w:rsidRDefault="0076213D" w:rsidP="0076213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9D1FAE3" w14:textId="77777777" w:rsidR="0076213D" w:rsidRDefault="0076213D" w:rsidP="0076213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792A9B5" w14:textId="18D013D7" w:rsidR="0076213D" w:rsidRPr="007067C1" w:rsidRDefault="0076213D" w:rsidP="0076213D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</w:t>
      </w:r>
      <w:r w:rsidR="00E50E8E">
        <w:rPr>
          <w:b/>
          <w:bCs/>
          <w:sz w:val="20"/>
          <w:szCs w:val="20"/>
        </w:rPr>
        <w:t>dr. Nagy Péter</w:t>
      </w:r>
      <w:r>
        <w:rPr>
          <w:b/>
          <w:bCs/>
          <w:sz w:val="20"/>
          <w:szCs w:val="20"/>
        </w:rPr>
        <w:t xml:space="preserve"> </w:t>
      </w:r>
      <w:r w:rsidRPr="007067C1">
        <w:rPr>
          <w:b/>
          <w:bCs/>
          <w:sz w:val="20"/>
          <w:szCs w:val="20"/>
        </w:rPr>
        <w:t>s.k.</w:t>
      </w:r>
    </w:p>
    <w:p w14:paraId="50857D63" w14:textId="41F2F540" w:rsidR="0076213D" w:rsidRPr="007067C1" w:rsidRDefault="0076213D" w:rsidP="0076213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 w:rsidR="00E50E8E">
        <w:rPr>
          <w:b/>
          <w:bCs/>
          <w:sz w:val="20"/>
          <w:szCs w:val="20"/>
        </w:rPr>
        <w:t>al</w:t>
      </w:r>
      <w:r>
        <w:rPr>
          <w:b/>
          <w:bCs/>
          <w:sz w:val="20"/>
          <w:szCs w:val="20"/>
        </w:rPr>
        <w:t>jegyző</w:t>
      </w:r>
    </w:p>
    <w:p w14:paraId="2C2829E4" w14:textId="77777777" w:rsidR="0076213D" w:rsidRDefault="0076213D" w:rsidP="0076213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BDBCB06" w14:textId="77777777" w:rsidR="0076213D" w:rsidRDefault="0076213D" w:rsidP="0076213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A086BB0" w14:textId="77777777" w:rsidR="0076213D" w:rsidRDefault="0076213D" w:rsidP="0076213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01815DC" w14:textId="77777777" w:rsidR="0076213D" w:rsidRPr="007067C1" w:rsidRDefault="0076213D" w:rsidP="0076213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070B4103" w14:textId="77777777" w:rsidR="0076213D" w:rsidRPr="007067C1" w:rsidRDefault="0076213D" w:rsidP="0076213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szeptember 27.</w:t>
      </w:r>
    </w:p>
    <w:p w14:paraId="55C9CA62" w14:textId="77777777" w:rsidR="0076213D" w:rsidRDefault="0076213D" w:rsidP="0076213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965F794" w14:textId="77777777" w:rsidR="0076213D" w:rsidRDefault="0076213D" w:rsidP="0076213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7D7CAC6" w14:textId="77777777" w:rsidR="0076213D" w:rsidRPr="007067C1" w:rsidRDefault="0076213D" w:rsidP="0076213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4C8AD7E2" w14:textId="77777777" w:rsidR="0076213D" w:rsidRDefault="0076213D" w:rsidP="0076213D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6BAF7032" w14:textId="77777777" w:rsidR="0076213D" w:rsidRDefault="0076213D"/>
    <w:p w14:paraId="55D3568B" w14:textId="77777777" w:rsidR="00955DDB" w:rsidRDefault="00955DDB"/>
    <w:p w14:paraId="0C8D4EC7" w14:textId="77777777" w:rsidR="00955DDB" w:rsidRDefault="00955DDB"/>
    <w:p w14:paraId="26C0BED0" w14:textId="77777777" w:rsidR="00955DDB" w:rsidRDefault="00955DDB"/>
    <w:p w14:paraId="7AFDE7EB" w14:textId="77777777" w:rsidR="00955DDB" w:rsidRDefault="00955DDB"/>
    <w:p w14:paraId="02236E3D" w14:textId="77777777" w:rsidR="00955DDB" w:rsidRDefault="00955DDB"/>
    <w:p w14:paraId="1889F1F1" w14:textId="77777777" w:rsidR="00955DDB" w:rsidRDefault="00955DDB"/>
    <w:p w14:paraId="28C27969" w14:textId="77777777" w:rsidR="00955DDB" w:rsidRDefault="00955DDB"/>
    <w:p w14:paraId="0A771CBA" w14:textId="77777777" w:rsidR="00955DDB" w:rsidRDefault="00955DDB"/>
    <w:p w14:paraId="0A9DF7B9" w14:textId="77777777" w:rsidR="00955DDB" w:rsidRDefault="00955DDB"/>
    <w:p w14:paraId="6C588B6D" w14:textId="77777777" w:rsidR="00955DDB" w:rsidRDefault="00955DDB" w:rsidP="00955DDB">
      <w:pPr>
        <w:rPr>
          <w:sz w:val="20"/>
          <w:szCs w:val="20"/>
        </w:rPr>
      </w:pPr>
    </w:p>
    <w:p w14:paraId="1BE9D5DA" w14:textId="77777777" w:rsidR="00955DDB" w:rsidRDefault="00955DDB" w:rsidP="00955DDB">
      <w:pPr>
        <w:rPr>
          <w:sz w:val="20"/>
          <w:szCs w:val="20"/>
        </w:rPr>
      </w:pPr>
      <w:proofErr w:type="gramStart"/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 15567</w:t>
      </w:r>
      <w:proofErr w:type="gramEnd"/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74BDCC68" w14:textId="77777777" w:rsidR="00955DDB" w:rsidRDefault="00955DDB" w:rsidP="00955DDB">
      <w:pPr>
        <w:rPr>
          <w:sz w:val="20"/>
          <w:szCs w:val="20"/>
        </w:rPr>
      </w:pPr>
    </w:p>
    <w:p w14:paraId="3057A52C" w14:textId="77777777" w:rsidR="00955DDB" w:rsidRDefault="00955DDB" w:rsidP="00955DDB">
      <w:pPr>
        <w:rPr>
          <w:sz w:val="20"/>
          <w:szCs w:val="20"/>
        </w:rPr>
      </w:pPr>
    </w:p>
    <w:p w14:paraId="2D685856" w14:textId="77777777" w:rsidR="00955DDB" w:rsidRDefault="00955DDB" w:rsidP="00955DDB">
      <w:pPr>
        <w:rPr>
          <w:sz w:val="20"/>
          <w:szCs w:val="20"/>
        </w:rPr>
      </w:pPr>
    </w:p>
    <w:p w14:paraId="17119C6F" w14:textId="77777777" w:rsidR="00955DDB" w:rsidRDefault="00955DDB" w:rsidP="00955DDB">
      <w:pPr>
        <w:rPr>
          <w:sz w:val="20"/>
          <w:szCs w:val="20"/>
        </w:rPr>
      </w:pPr>
    </w:p>
    <w:p w14:paraId="19AB02DA" w14:textId="77777777" w:rsidR="00955DDB" w:rsidRDefault="00955DDB" w:rsidP="00955DDB">
      <w:pPr>
        <w:rPr>
          <w:sz w:val="20"/>
          <w:szCs w:val="20"/>
        </w:rPr>
      </w:pPr>
    </w:p>
    <w:p w14:paraId="50992555" w14:textId="77777777" w:rsidR="00955DDB" w:rsidRPr="007067C1" w:rsidRDefault="00955DDB" w:rsidP="00955DD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1E3A1A4D" w14:textId="77777777" w:rsidR="00955DDB" w:rsidRDefault="00955DDB" w:rsidP="00955DDB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360FCF72" w14:textId="77777777" w:rsidR="00955DDB" w:rsidRPr="007067C1" w:rsidRDefault="00955DDB" w:rsidP="00955DD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szeptember 26-á</w:t>
      </w:r>
      <w:r w:rsidRPr="007067C1">
        <w:rPr>
          <w:b/>
          <w:bCs/>
          <w:sz w:val="20"/>
          <w:szCs w:val="20"/>
        </w:rPr>
        <w:t>n</w:t>
      </w:r>
    </w:p>
    <w:p w14:paraId="1796093B" w14:textId="77777777" w:rsidR="00955DDB" w:rsidRPr="007067C1" w:rsidRDefault="00955DDB" w:rsidP="00955DD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71ECD47A" w14:textId="77777777" w:rsidR="00955DDB" w:rsidRDefault="00955DDB" w:rsidP="00955D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5A0476E" w14:textId="77777777" w:rsidR="00955DDB" w:rsidRDefault="00955DDB" w:rsidP="00955D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0E10B39" w14:textId="77777777" w:rsidR="00955DDB" w:rsidRDefault="00955DDB" w:rsidP="00955DD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24784F64" w14:textId="77777777" w:rsidR="00955DDB" w:rsidRDefault="00955DDB" w:rsidP="00955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68A8652" w14:textId="77777777" w:rsidR="00955DDB" w:rsidRDefault="00955DDB" w:rsidP="00955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B4FCD34" w14:textId="65AE4534" w:rsidR="00955DDB" w:rsidRDefault="00955DDB" w:rsidP="00955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</w:t>
      </w:r>
      <w:r w:rsidR="000A27A0">
        <w:rPr>
          <w:sz w:val="20"/>
          <w:szCs w:val="20"/>
        </w:rPr>
        <w:t>10</w:t>
      </w:r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3F8046CA" w14:textId="77777777" w:rsidR="00955DDB" w:rsidRDefault="00955DDB" w:rsidP="00955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2899D0" w14:textId="3525E922" w:rsidR="00955DDB" w:rsidRDefault="00955DDB" w:rsidP="00955DD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155/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2BA17FA7" w14:textId="77777777" w:rsidR="00955DDB" w:rsidRDefault="00955DDB" w:rsidP="00DF2E48">
      <w:pPr>
        <w:pStyle w:val="BodyText1"/>
        <w:ind w:left="1134" w:right="1134"/>
      </w:pPr>
    </w:p>
    <w:p w14:paraId="7F1A0A98" w14:textId="77777777" w:rsidR="00DF2E48" w:rsidRDefault="00DF2E48" w:rsidP="00DF2E48">
      <w:pPr>
        <w:ind w:left="1134" w:right="1134"/>
        <w:jc w:val="both"/>
        <w:rPr>
          <w:b/>
          <w:sz w:val="20"/>
        </w:rPr>
      </w:pPr>
      <w:r>
        <w:rPr>
          <w:b/>
          <w:sz w:val="20"/>
        </w:rPr>
        <w:t>Gyál Város Önkormányzatának Képviselő-testülete</w:t>
      </w:r>
    </w:p>
    <w:p w14:paraId="5B8AE261" w14:textId="77777777" w:rsidR="00DF2E48" w:rsidRDefault="00DF2E48" w:rsidP="00DF2E48">
      <w:pPr>
        <w:ind w:left="1134" w:right="1134"/>
        <w:jc w:val="both"/>
        <w:rPr>
          <w:b/>
          <w:sz w:val="20"/>
          <w:u w:val="single"/>
        </w:rPr>
      </w:pPr>
    </w:p>
    <w:p w14:paraId="2515739D" w14:textId="77777777" w:rsidR="00DF2E48" w:rsidRPr="00367EA9" w:rsidRDefault="00DF2E48" w:rsidP="00DF2E48">
      <w:pPr>
        <w:pStyle w:val="Listaszerbekezds"/>
        <w:numPr>
          <w:ilvl w:val="0"/>
          <w:numId w:val="6"/>
        </w:numPr>
        <w:ind w:left="1134" w:right="1134" w:firstLine="0"/>
        <w:jc w:val="both"/>
        <w:rPr>
          <w:sz w:val="20"/>
        </w:rPr>
      </w:pPr>
      <w:r>
        <w:rPr>
          <w:sz w:val="20"/>
        </w:rPr>
        <w:t xml:space="preserve">úgy </w:t>
      </w:r>
      <w:r w:rsidRPr="00367EA9">
        <w:rPr>
          <w:b/>
          <w:bCs/>
          <w:sz w:val="20"/>
        </w:rPr>
        <w:t>dönt</w:t>
      </w:r>
      <w:r>
        <w:rPr>
          <w:sz w:val="20"/>
        </w:rPr>
        <w:t xml:space="preserve"> – tekintettel az intézményvezető kérésére – hogy az Arany János Közösségi Ház és Városi Könyvtárban a 2023. évben engedélyezett határozott idejű - 2024. január 1. napjától 2024. december 31. napjáig tartó - státuszt </w:t>
      </w:r>
      <w:r w:rsidRPr="00A1079C">
        <w:rPr>
          <w:b/>
          <w:bCs/>
          <w:sz w:val="20"/>
        </w:rPr>
        <w:t>2025. január 1.</w:t>
      </w:r>
      <w:r>
        <w:rPr>
          <w:sz w:val="20"/>
        </w:rPr>
        <w:t xml:space="preserve"> napjától határozatlan idejű státusszá minősíti, így az </w:t>
      </w:r>
      <w:r w:rsidRPr="00367EA9">
        <w:rPr>
          <w:b/>
          <w:bCs/>
          <w:sz w:val="20"/>
        </w:rPr>
        <w:t>Arany János Közösségi Ház és Városi Könyvtárban</w:t>
      </w:r>
      <w:r>
        <w:rPr>
          <w:sz w:val="20"/>
        </w:rPr>
        <w:t xml:space="preserve"> </w:t>
      </w:r>
      <w:r w:rsidRPr="00367EA9">
        <w:rPr>
          <w:b/>
          <w:bCs/>
          <w:sz w:val="20"/>
        </w:rPr>
        <w:t>az engedélyezett álláshelyek számát 202</w:t>
      </w:r>
      <w:r>
        <w:rPr>
          <w:b/>
          <w:bCs/>
          <w:sz w:val="20"/>
        </w:rPr>
        <w:t>5</w:t>
      </w:r>
      <w:r w:rsidRPr="00367EA9">
        <w:rPr>
          <w:b/>
          <w:bCs/>
          <w:sz w:val="20"/>
        </w:rPr>
        <w:t>. január 1. napjától összesen 18 főben határozza meg</w:t>
      </w:r>
      <w:r>
        <w:rPr>
          <w:sz w:val="20"/>
        </w:rPr>
        <w:t>, amelynek fedezetét a 2025. évi költségvetésében biztosítja,</w:t>
      </w:r>
    </w:p>
    <w:p w14:paraId="43011465" w14:textId="77777777" w:rsidR="00DF2E48" w:rsidRPr="00960EB4" w:rsidRDefault="00DF2E48" w:rsidP="00DF2E48">
      <w:pPr>
        <w:pStyle w:val="Listaszerbekezds"/>
        <w:numPr>
          <w:ilvl w:val="0"/>
          <w:numId w:val="6"/>
        </w:numPr>
        <w:ind w:left="1134" w:right="1134" w:firstLine="0"/>
        <w:jc w:val="both"/>
        <w:rPr>
          <w:sz w:val="20"/>
        </w:rPr>
      </w:pPr>
      <w:r>
        <w:rPr>
          <w:b/>
          <w:sz w:val="20"/>
        </w:rPr>
        <w:t>felhatalmazza</w:t>
      </w:r>
      <w:r>
        <w:rPr>
          <w:sz w:val="20"/>
        </w:rPr>
        <w:t xml:space="preserve"> az intézményvezetőt, és a Polgármestert a szükséges intézkedések megtételére.</w:t>
      </w:r>
    </w:p>
    <w:p w14:paraId="1BD183B5" w14:textId="77777777" w:rsidR="00DF2E48" w:rsidRDefault="00DF2E48" w:rsidP="00DF2E48">
      <w:pPr>
        <w:ind w:left="1134" w:right="1134"/>
        <w:jc w:val="both"/>
        <w:rPr>
          <w:b/>
          <w:sz w:val="20"/>
        </w:rPr>
      </w:pPr>
    </w:p>
    <w:p w14:paraId="1B782FAD" w14:textId="669FCEE8" w:rsidR="00DF2E48" w:rsidRDefault="00DF2E48" w:rsidP="00DF2E48">
      <w:pPr>
        <w:ind w:left="1134" w:right="1134"/>
        <w:jc w:val="both"/>
        <w:rPr>
          <w:sz w:val="20"/>
        </w:rPr>
      </w:pPr>
      <w:r>
        <w:rPr>
          <w:b/>
          <w:sz w:val="20"/>
        </w:rPr>
        <w:t>Határidő</w:t>
      </w:r>
      <w:r>
        <w:rPr>
          <w:sz w:val="20"/>
        </w:rPr>
        <w:t>:</w:t>
      </w:r>
      <w:r>
        <w:rPr>
          <w:sz w:val="20"/>
        </w:rPr>
        <w:tab/>
        <w:t>2025. január 1.</w:t>
      </w:r>
    </w:p>
    <w:p w14:paraId="6CC9B02D" w14:textId="4FB68008" w:rsidR="00DF2E48" w:rsidRDefault="00DF2E48" w:rsidP="00DF2E48">
      <w:pPr>
        <w:ind w:left="1134" w:right="1134"/>
        <w:jc w:val="both"/>
        <w:rPr>
          <w:sz w:val="20"/>
        </w:rPr>
      </w:pPr>
      <w:r>
        <w:rPr>
          <w:b/>
          <w:sz w:val="20"/>
        </w:rPr>
        <w:t>Felelős:</w:t>
      </w:r>
      <w:r>
        <w:rPr>
          <w:sz w:val="20"/>
        </w:rPr>
        <w:t xml:space="preserve"> </w:t>
      </w:r>
      <w:r>
        <w:rPr>
          <w:sz w:val="20"/>
        </w:rPr>
        <w:tab/>
        <w:t>Polgármester, Intézményvezető</w:t>
      </w:r>
    </w:p>
    <w:p w14:paraId="6CCEF1C8" w14:textId="77777777" w:rsidR="00955DDB" w:rsidRPr="00233BB5" w:rsidRDefault="00955DDB" w:rsidP="00955DDB">
      <w:pPr>
        <w:ind w:left="1134" w:right="1134"/>
        <w:jc w:val="both"/>
        <w:rPr>
          <w:sz w:val="20"/>
          <w:szCs w:val="20"/>
        </w:rPr>
      </w:pPr>
    </w:p>
    <w:p w14:paraId="5BD4CAC7" w14:textId="77777777" w:rsidR="00955DDB" w:rsidRDefault="00955DDB" w:rsidP="00955DD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90F975C" w14:textId="77777777" w:rsidR="00955DDB" w:rsidRDefault="00955DDB" w:rsidP="00955DD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62E763F" w14:textId="77777777" w:rsidR="00955DDB" w:rsidRDefault="00955DDB" w:rsidP="00955DD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F7B0FD9" w14:textId="77777777" w:rsidR="00955DDB" w:rsidRDefault="00955DDB" w:rsidP="00955DD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F1BE42F" w14:textId="6B0A8F06" w:rsidR="00955DDB" w:rsidRPr="007067C1" w:rsidRDefault="00955DDB" w:rsidP="00955DD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</w:t>
      </w:r>
      <w:r w:rsidR="00E50E8E">
        <w:rPr>
          <w:b/>
          <w:bCs/>
          <w:sz w:val="20"/>
          <w:szCs w:val="20"/>
        </w:rPr>
        <w:t>dr. Nagy Péter</w:t>
      </w:r>
      <w:r>
        <w:rPr>
          <w:b/>
          <w:bCs/>
          <w:sz w:val="20"/>
          <w:szCs w:val="20"/>
        </w:rPr>
        <w:t xml:space="preserve"> </w:t>
      </w:r>
      <w:r w:rsidRPr="007067C1">
        <w:rPr>
          <w:b/>
          <w:bCs/>
          <w:sz w:val="20"/>
          <w:szCs w:val="20"/>
        </w:rPr>
        <w:t>s.k.</w:t>
      </w:r>
    </w:p>
    <w:p w14:paraId="3C0D8537" w14:textId="23982373" w:rsidR="00955DDB" w:rsidRPr="007067C1" w:rsidRDefault="00955DDB" w:rsidP="00955DD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 w:rsidR="00E50E8E">
        <w:rPr>
          <w:b/>
          <w:bCs/>
          <w:sz w:val="20"/>
          <w:szCs w:val="20"/>
        </w:rPr>
        <w:t>al</w:t>
      </w:r>
      <w:r>
        <w:rPr>
          <w:b/>
          <w:bCs/>
          <w:sz w:val="20"/>
          <w:szCs w:val="20"/>
        </w:rPr>
        <w:t>jegyző</w:t>
      </w:r>
    </w:p>
    <w:p w14:paraId="6DBC53E9" w14:textId="77777777" w:rsidR="00955DDB" w:rsidRDefault="00955DDB" w:rsidP="00955DD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CEC160A" w14:textId="77777777" w:rsidR="00955DDB" w:rsidRDefault="00955DDB" w:rsidP="00955DD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8167C56" w14:textId="77777777" w:rsidR="00955DDB" w:rsidRDefault="00955DDB" w:rsidP="00955DD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1ACCF13" w14:textId="77777777" w:rsidR="00955DDB" w:rsidRPr="007067C1" w:rsidRDefault="00955DDB" w:rsidP="00955DD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6D90F1F4" w14:textId="77777777" w:rsidR="00955DDB" w:rsidRPr="007067C1" w:rsidRDefault="00955DDB" w:rsidP="00955DD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szeptember 27.</w:t>
      </w:r>
    </w:p>
    <w:p w14:paraId="6C9F069D" w14:textId="77777777" w:rsidR="00955DDB" w:rsidRDefault="00955DDB" w:rsidP="00955DD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BCDA14F" w14:textId="77777777" w:rsidR="00955DDB" w:rsidRDefault="00955DDB" w:rsidP="00955DD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AB21950" w14:textId="77777777" w:rsidR="00955DDB" w:rsidRPr="007067C1" w:rsidRDefault="00955DDB" w:rsidP="00955DD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6D81BBB8" w14:textId="77777777" w:rsidR="00955DDB" w:rsidRDefault="00955DDB" w:rsidP="00955DD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250B81C0" w14:textId="77777777" w:rsidR="00955DDB" w:rsidRDefault="00955DDB" w:rsidP="00955DDB"/>
    <w:p w14:paraId="457D58A0" w14:textId="77777777" w:rsidR="00955DDB" w:rsidRDefault="00955DDB" w:rsidP="00955DDB"/>
    <w:p w14:paraId="74BDBC9A" w14:textId="77777777" w:rsidR="00955DDB" w:rsidRDefault="00955DDB" w:rsidP="00955DDB"/>
    <w:p w14:paraId="2DF94EEA" w14:textId="77777777" w:rsidR="00955DDB" w:rsidRDefault="00955DDB" w:rsidP="00955DDB"/>
    <w:p w14:paraId="5055414C" w14:textId="77777777" w:rsidR="00955DDB" w:rsidRDefault="00955DDB" w:rsidP="00955DDB"/>
    <w:p w14:paraId="71B6D5BA" w14:textId="77777777" w:rsidR="00955DDB" w:rsidRDefault="00955DDB" w:rsidP="00955DDB"/>
    <w:p w14:paraId="38B5E56F" w14:textId="77777777" w:rsidR="00955DDB" w:rsidRDefault="00955DDB"/>
    <w:p w14:paraId="51904CF9" w14:textId="77777777" w:rsidR="00DF2E48" w:rsidRDefault="00DF2E48"/>
    <w:p w14:paraId="37B84378" w14:textId="77777777" w:rsidR="00DF2E48" w:rsidRDefault="00DF2E48"/>
    <w:p w14:paraId="38F8D46A" w14:textId="77777777" w:rsidR="00DF2E48" w:rsidRDefault="00DF2E48" w:rsidP="00DF2E48">
      <w:pPr>
        <w:rPr>
          <w:sz w:val="20"/>
          <w:szCs w:val="20"/>
        </w:rPr>
      </w:pPr>
    </w:p>
    <w:p w14:paraId="114C2CE7" w14:textId="77777777" w:rsidR="00DF2E48" w:rsidRDefault="00DF2E48" w:rsidP="00DF2E48">
      <w:pPr>
        <w:rPr>
          <w:sz w:val="20"/>
          <w:szCs w:val="20"/>
        </w:rPr>
      </w:pPr>
    </w:p>
    <w:p w14:paraId="13C2BB85" w14:textId="674E1141" w:rsidR="00DF2E48" w:rsidRDefault="00DF2E48" w:rsidP="00DF2E48">
      <w:pPr>
        <w:rPr>
          <w:sz w:val="20"/>
          <w:szCs w:val="20"/>
        </w:rPr>
      </w:pPr>
      <w:proofErr w:type="gramStart"/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 15567</w:t>
      </w:r>
      <w:proofErr w:type="gramEnd"/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30A0A45A" w14:textId="77777777" w:rsidR="00DF2E48" w:rsidRDefault="00DF2E48" w:rsidP="00DF2E48">
      <w:pPr>
        <w:rPr>
          <w:sz w:val="20"/>
          <w:szCs w:val="20"/>
        </w:rPr>
      </w:pPr>
    </w:p>
    <w:p w14:paraId="1DCDCBAB" w14:textId="77777777" w:rsidR="00DF2E48" w:rsidRDefault="00DF2E48" w:rsidP="00DF2E48">
      <w:pPr>
        <w:rPr>
          <w:sz w:val="20"/>
          <w:szCs w:val="20"/>
        </w:rPr>
      </w:pPr>
    </w:p>
    <w:p w14:paraId="7B0B10B8" w14:textId="77777777" w:rsidR="00DF2E48" w:rsidRDefault="00DF2E48" w:rsidP="00DF2E48">
      <w:pPr>
        <w:rPr>
          <w:sz w:val="20"/>
          <w:szCs w:val="20"/>
        </w:rPr>
      </w:pPr>
    </w:p>
    <w:p w14:paraId="728D6C7C" w14:textId="77777777" w:rsidR="00DF2E48" w:rsidRDefault="00DF2E48" w:rsidP="00DF2E48">
      <w:pPr>
        <w:rPr>
          <w:sz w:val="20"/>
          <w:szCs w:val="20"/>
        </w:rPr>
      </w:pPr>
    </w:p>
    <w:p w14:paraId="3687C4D0" w14:textId="77777777" w:rsidR="00DF2E48" w:rsidRDefault="00DF2E48" w:rsidP="00DF2E48">
      <w:pPr>
        <w:rPr>
          <w:sz w:val="20"/>
          <w:szCs w:val="20"/>
        </w:rPr>
      </w:pPr>
    </w:p>
    <w:p w14:paraId="11962B78" w14:textId="77777777" w:rsidR="00DF2E48" w:rsidRPr="007067C1" w:rsidRDefault="00DF2E48" w:rsidP="00DF2E4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490E4E25" w14:textId="77777777" w:rsidR="00DF2E48" w:rsidRDefault="00DF2E48" w:rsidP="00DF2E48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44D8BA15" w14:textId="77777777" w:rsidR="00DF2E48" w:rsidRPr="007067C1" w:rsidRDefault="00DF2E48" w:rsidP="00DF2E4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szeptember 26-á</w:t>
      </w:r>
      <w:r w:rsidRPr="007067C1">
        <w:rPr>
          <w:b/>
          <w:bCs/>
          <w:sz w:val="20"/>
          <w:szCs w:val="20"/>
        </w:rPr>
        <w:t>n</w:t>
      </w:r>
    </w:p>
    <w:p w14:paraId="49678CE6" w14:textId="77777777" w:rsidR="00DF2E48" w:rsidRPr="007067C1" w:rsidRDefault="00DF2E48" w:rsidP="00DF2E4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24952228" w14:textId="77777777" w:rsidR="00DF2E48" w:rsidRDefault="00DF2E48" w:rsidP="00DF2E4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84C20C4" w14:textId="77777777" w:rsidR="00DF2E48" w:rsidRDefault="00DF2E48" w:rsidP="00DF2E4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B91B693" w14:textId="77777777" w:rsidR="00DF2E48" w:rsidRDefault="00DF2E48" w:rsidP="00DF2E4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50160828" w14:textId="77777777" w:rsidR="00DF2E48" w:rsidRDefault="00DF2E48" w:rsidP="00DF2E4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843CFF4" w14:textId="77777777" w:rsidR="00DF2E48" w:rsidRDefault="00DF2E48" w:rsidP="00DF2E4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C8DB348" w14:textId="013A99C2" w:rsidR="00DF2E48" w:rsidRDefault="00DF2E48" w:rsidP="00DF2E4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</w:t>
      </w:r>
      <w:r w:rsidR="000A27A0">
        <w:rPr>
          <w:sz w:val="20"/>
          <w:szCs w:val="20"/>
        </w:rPr>
        <w:t>10</w:t>
      </w:r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4323C3DF" w14:textId="77777777" w:rsidR="00DF2E48" w:rsidRDefault="00DF2E48" w:rsidP="00DF2E4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E1E1F5F" w14:textId="142B970A" w:rsidR="00DF2E48" w:rsidRDefault="00DF2E48" w:rsidP="00DF2E4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156/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74A665C9" w14:textId="77777777" w:rsidR="00DF2E48" w:rsidRDefault="00DF2E48" w:rsidP="00DF2E48">
      <w:pPr>
        <w:pStyle w:val="BodyText1"/>
        <w:ind w:left="1134" w:right="1134"/>
      </w:pPr>
    </w:p>
    <w:p w14:paraId="11EC9CBA" w14:textId="77777777" w:rsidR="00DF2E48" w:rsidRPr="000A2291" w:rsidRDefault="00DF2E48" w:rsidP="00DF2E48">
      <w:pPr>
        <w:pStyle w:val="Default"/>
        <w:ind w:left="1134" w:right="113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A2291">
        <w:rPr>
          <w:rFonts w:ascii="Times New Roman" w:hAnsi="Times New Roman" w:cs="Times New Roman"/>
          <w:iCs/>
          <w:sz w:val="20"/>
          <w:szCs w:val="20"/>
        </w:rPr>
        <w:t xml:space="preserve">Gyál Város Önkormányzata Képviselő-testülete </w:t>
      </w:r>
      <w:r>
        <w:rPr>
          <w:rFonts w:ascii="Times New Roman" w:hAnsi="Times New Roman" w:cs="Times New Roman"/>
          <w:iCs/>
          <w:sz w:val="20"/>
          <w:szCs w:val="20"/>
        </w:rPr>
        <w:t xml:space="preserve">a Gyáli Települési Értéktár Bizottság 2024 I. félévi tevékenységéről szóló beszámolót </w:t>
      </w:r>
      <w:r w:rsidRPr="000A2291">
        <w:rPr>
          <w:rFonts w:ascii="Times New Roman" w:hAnsi="Times New Roman" w:cs="Times New Roman"/>
          <w:iCs/>
          <w:sz w:val="20"/>
          <w:szCs w:val="20"/>
        </w:rPr>
        <w:t>elfogadja.</w:t>
      </w:r>
    </w:p>
    <w:p w14:paraId="3D455513" w14:textId="77777777" w:rsidR="00DF2E48" w:rsidRDefault="00DF2E48" w:rsidP="00DF2E48">
      <w:pPr>
        <w:widowControl w:val="0"/>
        <w:autoSpaceDE w:val="0"/>
        <w:ind w:left="1134" w:right="1134"/>
        <w:jc w:val="both"/>
        <w:rPr>
          <w:sz w:val="20"/>
          <w:szCs w:val="20"/>
        </w:rPr>
      </w:pPr>
    </w:p>
    <w:p w14:paraId="27DD9B03" w14:textId="77777777" w:rsidR="00DF2E48" w:rsidRPr="00195D13" w:rsidRDefault="00DF2E48" w:rsidP="00DF2E48">
      <w:pPr>
        <w:widowControl w:val="0"/>
        <w:tabs>
          <w:tab w:val="left" w:pos="1020"/>
        </w:tabs>
        <w:autoSpaceDE w:val="0"/>
        <w:ind w:left="1134" w:right="1134"/>
        <w:jc w:val="both"/>
        <w:rPr>
          <w:sz w:val="20"/>
          <w:szCs w:val="20"/>
        </w:rPr>
      </w:pPr>
      <w:r w:rsidRPr="00195D13">
        <w:rPr>
          <w:b/>
          <w:sz w:val="20"/>
          <w:szCs w:val="20"/>
        </w:rPr>
        <w:t>Határidő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azonnal</w:t>
      </w:r>
    </w:p>
    <w:p w14:paraId="7B908526" w14:textId="77777777" w:rsidR="00DF2E48" w:rsidRPr="00195D13" w:rsidRDefault="00DF2E48" w:rsidP="00DF2E48">
      <w:pPr>
        <w:widowControl w:val="0"/>
        <w:tabs>
          <w:tab w:val="left" w:pos="1020"/>
        </w:tabs>
        <w:autoSpaceDE w:val="0"/>
        <w:ind w:left="1134" w:right="1134"/>
        <w:jc w:val="both"/>
        <w:rPr>
          <w:sz w:val="20"/>
          <w:szCs w:val="20"/>
        </w:rPr>
      </w:pPr>
      <w:r w:rsidRPr="00195D13">
        <w:rPr>
          <w:b/>
          <w:sz w:val="20"/>
          <w:szCs w:val="20"/>
        </w:rPr>
        <w:t>Felelős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 xml:space="preserve">polgármester </w:t>
      </w:r>
    </w:p>
    <w:p w14:paraId="6893E877" w14:textId="77777777" w:rsidR="00DF2E48" w:rsidRPr="00233BB5" w:rsidRDefault="00DF2E48" w:rsidP="00DF2E48">
      <w:pPr>
        <w:ind w:left="1134" w:right="1134"/>
        <w:jc w:val="both"/>
        <w:rPr>
          <w:sz w:val="20"/>
          <w:szCs w:val="20"/>
        </w:rPr>
      </w:pPr>
    </w:p>
    <w:p w14:paraId="6A6A15C5" w14:textId="77777777" w:rsidR="00DF2E48" w:rsidRDefault="00DF2E48" w:rsidP="00DF2E4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02D20607" w14:textId="77777777" w:rsidR="00DF2E48" w:rsidRDefault="00DF2E48" w:rsidP="00DF2E4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E3DFDC1" w14:textId="77777777" w:rsidR="00DF2E48" w:rsidRDefault="00DF2E48" w:rsidP="00DF2E4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B3CAC55" w14:textId="77777777" w:rsidR="00DF2E48" w:rsidRDefault="00DF2E48" w:rsidP="00DF2E4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1AC13D8" w14:textId="383E9804" w:rsidR="00DF2E48" w:rsidRPr="007067C1" w:rsidRDefault="00DF2E48" w:rsidP="00DF2E48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 w:rsidR="00E50E8E">
        <w:rPr>
          <w:b/>
          <w:bCs/>
          <w:sz w:val="20"/>
          <w:szCs w:val="20"/>
        </w:rPr>
        <w:t>dr. Nagy Péter</w:t>
      </w:r>
      <w:r>
        <w:rPr>
          <w:b/>
          <w:bCs/>
          <w:sz w:val="20"/>
          <w:szCs w:val="20"/>
        </w:rPr>
        <w:t xml:space="preserve"> </w:t>
      </w:r>
      <w:r w:rsidRPr="007067C1">
        <w:rPr>
          <w:b/>
          <w:bCs/>
          <w:sz w:val="20"/>
          <w:szCs w:val="20"/>
        </w:rPr>
        <w:t>s.k.</w:t>
      </w:r>
    </w:p>
    <w:p w14:paraId="61820C93" w14:textId="78138287" w:rsidR="00DF2E48" w:rsidRPr="007067C1" w:rsidRDefault="00DF2E48" w:rsidP="00DF2E48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 w:rsidR="00E50E8E">
        <w:rPr>
          <w:b/>
          <w:bCs/>
          <w:sz w:val="20"/>
          <w:szCs w:val="20"/>
        </w:rPr>
        <w:t>al</w:t>
      </w:r>
      <w:r>
        <w:rPr>
          <w:b/>
          <w:bCs/>
          <w:sz w:val="20"/>
          <w:szCs w:val="20"/>
        </w:rPr>
        <w:t>jegyző</w:t>
      </w:r>
    </w:p>
    <w:p w14:paraId="55294BB4" w14:textId="77777777" w:rsidR="00DF2E48" w:rsidRDefault="00DF2E48" w:rsidP="00DF2E48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C4A0C3D" w14:textId="77777777" w:rsidR="00DF2E48" w:rsidRDefault="00DF2E48" w:rsidP="00DF2E48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FC43D74" w14:textId="77777777" w:rsidR="00DF2E48" w:rsidRDefault="00DF2E48" w:rsidP="00DF2E48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67654F3" w14:textId="77777777" w:rsidR="00DF2E48" w:rsidRPr="007067C1" w:rsidRDefault="00DF2E48" w:rsidP="00DF2E4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4A59E88" w14:textId="77777777" w:rsidR="00DF2E48" w:rsidRPr="007067C1" w:rsidRDefault="00DF2E48" w:rsidP="00DF2E4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szeptember 27.</w:t>
      </w:r>
    </w:p>
    <w:p w14:paraId="70BFA058" w14:textId="77777777" w:rsidR="00DF2E48" w:rsidRDefault="00DF2E48" w:rsidP="00DF2E4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277411D" w14:textId="77777777" w:rsidR="00DF2E48" w:rsidRDefault="00DF2E48" w:rsidP="00DF2E4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409B3CD" w14:textId="77777777" w:rsidR="00DF2E48" w:rsidRPr="007067C1" w:rsidRDefault="00DF2E48" w:rsidP="00DF2E4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73439723" w14:textId="77777777" w:rsidR="00DF2E48" w:rsidRDefault="00DF2E48" w:rsidP="00DF2E48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030A1E7E" w14:textId="77777777" w:rsidR="00DF2E48" w:rsidRDefault="00DF2E48" w:rsidP="00DF2E48"/>
    <w:p w14:paraId="36407628" w14:textId="77777777" w:rsidR="00DF2E48" w:rsidRDefault="00DF2E48" w:rsidP="00DF2E48"/>
    <w:p w14:paraId="6201A0B7" w14:textId="77777777" w:rsidR="00DF2E48" w:rsidRDefault="00DF2E48" w:rsidP="00DF2E48"/>
    <w:p w14:paraId="737F888F" w14:textId="77777777" w:rsidR="00DF2E48" w:rsidRDefault="00DF2E48" w:rsidP="00DF2E48"/>
    <w:p w14:paraId="7EA6CE5B" w14:textId="77777777" w:rsidR="00DF2E48" w:rsidRDefault="00DF2E48" w:rsidP="00DF2E48"/>
    <w:p w14:paraId="6047755D" w14:textId="77777777" w:rsidR="00DF2E48" w:rsidRDefault="00DF2E48" w:rsidP="00DF2E48"/>
    <w:p w14:paraId="4C8E8CF7" w14:textId="77777777" w:rsidR="00DF2E48" w:rsidRDefault="00DF2E48"/>
    <w:p w14:paraId="1E4B11A7" w14:textId="77777777" w:rsidR="00DF2E48" w:rsidRDefault="00DF2E48"/>
    <w:p w14:paraId="78A61CA8" w14:textId="77777777" w:rsidR="00DF2E48" w:rsidRDefault="00DF2E48"/>
    <w:p w14:paraId="631EEB87" w14:textId="77777777" w:rsidR="00DF2E48" w:rsidRDefault="00DF2E48"/>
    <w:p w14:paraId="5AC558B6" w14:textId="77777777" w:rsidR="00DF2E48" w:rsidRDefault="00DF2E48"/>
    <w:p w14:paraId="0FBB5BFA" w14:textId="77777777" w:rsidR="00DF2E48" w:rsidRDefault="00DF2E48"/>
    <w:p w14:paraId="7FE549A2" w14:textId="77777777" w:rsidR="00DF2E48" w:rsidRDefault="00DF2E48"/>
    <w:p w14:paraId="25E74B40" w14:textId="77777777" w:rsidR="00DF2E48" w:rsidRDefault="00DF2E48"/>
    <w:p w14:paraId="3E4CF2AE" w14:textId="77777777" w:rsidR="00DF2E48" w:rsidRDefault="00DF2E48"/>
    <w:p w14:paraId="72062CC6" w14:textId="77777777" w:rsidR="00DF2E48" w:rsidRDefault="00DF2E48"/>
    <w:p w14:paraId="2BC21CE4" w14:textId="77777777" w:rsidR="00DF2E48" w:rsidRDefault="00DF2E48" w:rsidP="00DF2E48">
      <w:pPr>
        <w:rPr>
          <w:sz w:val="20"/>
          <w:szCs w:val="20"/>
        </w:rPr>
      </w:pPr>
      <w:proofErr w:type="gramStart"/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 15567</w:t>
      </w:r>
      <w:proofErr w:type="gramEnd"/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50DB19D0" w14:textId="77777777" w:rsidR="00DF2E48" w:rsidRDefault="00DF2E48" w:rsidP="00DF2E48">
      <w:pPr>
        <w:rPr>
          <w:sz w:val="20"/>
          <w:szCs w:val="20"/>
        </w:rPr>
      </w:pPr>
    </w:p>
    <w:p w14:paraId="5B803919" w14:textId="77777777" w:rsidR="00DF2E48" w:rsidRDefault="00DF2E48" w:rsidP="00DF2E48">
      <w:pPr>
        <w:rPr>
          <w:sz w:val="20"/>
          <w:szCs w:val="20"/>
        </w:rPr>
      </w:pPr>
    </w:p>
    <w:p w14:paraId="611B4B39" w14:textId="77777777" w:rsidR="00DF2E48" w:rsidRDefault="00DF2E48" w:rsidP="00DF2E48">
      <w:pPr>
        <w:rPr>
          <w:sz w:val="20"/>
          <w:szCs w:val="20"/>
        </w:rPr>
      </w:pPr>
    </w:p>
    <w:p w14:paraId="6F21AD0F" w14:textId="77777777" w:rsidR="00DF2E48" w:rsidRPr="007067C1" w:rsidRDefault="00DF2E48" w:rsidP="00DF2E4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79F9131B" w14:textId="77777777" w:rsidR="00DF2E48" w:rsidRDefault="00DF2E48" w:rsidP="00DF2E48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635ED9FC" w14:textId="77777777" w:rsidR="00DF2E48" w:rsidRPr="007067C1" w:rsidRDefault="00DF2E48" w:rsidP="00DF2E4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szeptember 26-á</w:t>
      </w:r>
      <w:r w:rsidRPr="007067C1">
        <w:rPr>
          <w:b/>
          <w:bCs/>
          <w:sz w:val="20"/>
          <w:szCs w:val="20"/>
        </w:rPr>
        <w:t>n</w:t>
      </w:r>
    </w:p>
    <w:p w14:paraId="48DD7708" w14:textId="77777777" w:rsidR="00DF2E48" w:rsidRPr="007067C1" w:rsidRDefault="00DF2E48" w:rsidP="00DF2E4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732C499E" w14:textId="77777777" w:rsidR="00DF2E48" w:rsidRDefault="00DF2E48" w:rsidP="00DF2E4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51118D4" w14:textId="77777777" w:rsidR="00DF2E48" w:rsidRDefault="00DF2E48" w:rsidP="00DF2E4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BF23C2D" w14:textId="77777777" w:rsidR="00DF2E48" w:rsidRDefault="00DF2E48" w:rsidP="00DF2E4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16FB8F46" w14:textId="77777777" w:rsidR="00DF2E48" w:rsidRDefault="00DF2E48" w:rsidP="00DF2E4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BB42CE5" w14:textId="77777777" w:rsidR="00DF2E48" w:rsidRDefault="00DF2E48" w:rsidP="00DF2E4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A2B3D6F" w14:textId="0C5122CD" w:rsidR="00DF2E48" w:rsidRDefault="00DF2E48" w:rsidP="00DF2E4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0A27A0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47E0A8E9" w14:textId="77777777" w:rsidR="00DF2E48" w:rsidRDefault="00DF2E48" w:rsidP="00DF2E4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0BCC777" w14:textId="36300BF7" w:rsidR="00DF2E48" w:rsidRDefault="00DF2E48" w:rsidP="00DF2E4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157/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353CEB62" w14:textId="77777777" w:rsidR="00DF2E48" w:rsidRDefault="00DF2E48" w:rsidP="00DF2E48">
      <w:pPr>
        <w:pStyle w:val="BodyText1"/>
        <w:ind w:left="1134" w:right="1134"/>
      </w:pPr>
    </w:p>
    <w:p w14:paraId="70019B47" w14:textId="77777777" w:rsidR="00DF2E48" w:rsidRDefault="00DF2E48" w:rsidP="00DF2E48">
      <w:pPr>
        <w:ind w:left="1134" w:right="1134"/>
        <w:jc w:val="both"/>
        <w:rPr>
          <w:sz w:val="20"/>
          <w:szCs w:val="20"/>
          <w:lang w:eastAsia="ar-SA"/>
        </w:rPr>
      </w:pPr>
      <w:r w:rsidRPr="003217F9">
        <w:rPr>
          <w:sz w:val="20"/>
          <w:szCs w:val="20"/>
          <w:lang w:eastAsia="ar-SA"/>
        </w:rPr>
        <w:t xml:space="preserve">Gyál Város Önkormányzatának Képviselő-testülete úgy dönt, hogy </w:t>
      </w:r>
    </w:p>
    <w:p w14:paraId="3439CDF7" w14:textId="77777777" w:rsidR="00DF2E48" w:rsidRPr="003217F9" w:rsidRDefault="00DF2E48" w:rsidP="00DF2E48">
      <w:pPr>
        <w:ind w:left="1134" w:right="1134"/>
        <w:jc w:val="both"/>
        <w:rPr>
          <w:sz w:val="20"/>
          <w:szCs w:val="20"/>
          <w:lang w:eastAsia="ar-SA"/>
        </w:rPr>
      </w:pPr>
    </w:p>
    <w:p w14:paraId="08AEE8A9" w14:textId="77777777" w:rsidR="00DF2E48" w:rsidRDefault="00DF2E48" w:rsidP="00DF2E48">
      <w:pPr>
        <w:pStyle w:val="Listaszerbekezds"/>
        <w:numPr>
          <w:ilvl w:val="0"/>
          <w:numId w:val="7"/>
        </w:numPr>
        <w:ind w:left="1134" w:right="1134" w:firstLine="0"/>
        <w:contextualSpacing w:val="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a katasztrófavédelmi szirénát, mint riasztó végpontot áthelyezi a Kistérségi Szolgáltató Központ (2360 Gyál, Kőrösi út 112-114.) épületének tetejére a 2360 Gyál, Szent István térről;</w:t>
      </w:r>
    </w:p>
    <w:p w14:paraId="3920443B" w14:textId="77777777" w:rsidR="00DF2E48" w:rsidRDefault="00DF2E48" w:rsidP="00DF2E48">
      <w:pPr>
        <w:pStyle w:val="Listaszerbekezds"/>
        <w:numPr>
          <w:ilvl w:val="0"/>
          <w:numId w:val="7"/>
        </w:numPr>
        <w:ind w:left="1134" w:right="1134" w:firstLine="0"/>
        <w:contextualSpacing w:val="0"/>
        <w:jc w:val="both"/>
        <w:rPr>
          <w:sz w:val="20"/>
          <w:szCs w:val="20"/>
          <w:lang w:eastAsia="ar-SA"/>
        </w:rPr>
      </w:pPr>
      <w:r w:rsidRPr="00995905">
        <w:rPr>
          <w:sz w:val="20"/>
          <w:szCs w:val="20"/>
          <w:lang w:eastAsia="ar-SA"/>
        </w:rPr>
        <w:t xml:space="preserve">az új elektronikus sziréna és hangosítási berendezés kiépítésének, illetőleg a régi motoros sziréna leszerelésének és elszállításának finanszírozását a </w:t>
      </w:r>
      <w:r w:rsidRPr="00995905">
        <w:rPr>
          <w:sz w:val="20"/>
          <w:szCs w:val="20"/>
        </w:rPr>
        <w:t xml:space="preserve">2024. évi költségvetéséről szóló 5/2024. (II.29.) önkormányzati rendelet 5. melléklet céltartalékon elkülönített Parkfejlesztés, parkok területrendezése soráról </w:t>
      </w:r>
      <w:r w:rsidRPr="00995905">
        <w:rPr>
          <w:sz w:val="20"/>
          <w:szCs w:val="20"/>
          <w:lang w:eastAsia="ar-SA"/>
        </w:rPr>
        <w:t xml:space="preserve">biztosítja; </w:t>
      </w:r>
    </w:p>
    <w:p w14:paraId="0C09A0BE" w14:textId="5D526FF5" w:rsidR="00DF2E48" w:rsidRDefault="00DF2E48" w:rsidP="00DF2E48">
      <w:pPr>
        <w:pStyle w:val="Listaszerbekezds"/>
        <w:numPr>
          <w:ilvl w:val="0"/>
          <w:numId w:val="7"/>
        </w:numPr>
        <w:ind w:left="1134" w:right="1134" w:firstLine="0"/>
        <w:contextualSpacing w:val="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elfogadja </w:t>
      </w:r>
      <w:r>
        <w:rPr>
          <w:sz w:val="20"/>
          <w:szCs w:val="20"/>
        </w:rPr>
        <w:t xml:space="preserve">az EVAC Kft </w:t>
      </w:r>
      <w:proofErr w:type="gramStart"/>
      <w:r w:rsidR="00D73C3C">
        <w:rPr>
          <w:sz w:val="20"/>
          <w:szCs w:val="20"/>
        </w:rPr>
        <w:t>2.514.020,-</w:t>
      </w:r>
      <w:proofErr w:type="gramEnd"/>
      <w:r w:rsidR="00D73C3C">
        <w:rPr>
          <w:sz w:val="20"/>
          <w:szCs w:val="20"/>
        </w:rPr>
        <w:t>Ft+ÁFA</w:t>
      </w:r>
      <w:r>
        <w:rPr>
          <w:sz w:val="20"/>
          <w:szCs w:val="20"/>
          <w:lang w:eastAsia="ar-SA"/>
        </w:rPr>
        <w:t xml:space="preserve"> összegű árajánlatát és megbízza a katasztrófavédelmi sziréna Kistérségi Szolgáltató Központ (2360 Gyál, Kőrösi út 112-114.) épületének tetejére történő telepítésével,</w:t>
      </w:r>
    </w:p>
    <w:p w14:paraId="68685616" w14:textId="33B59B51" w:rsidR="00DF2E48" w:rsidRDefault="00DF2E48" w:rsidP="00DF2E48">
      <w:pPr>
        <w:pStyle w:val="Listaszerbekezds"/>
        <w:numPr>
          <w:ilvl w:val="0"/>
          <w:numId w:val="7"/>
        </w:numPr>
        <w:ind w:left="1134" w:right="1134" w:firstLine="0"/>
        <w:contextualSpacing w:val="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elfogadja a</w:t>
      </w:r>
      <w:r w:rsidR="00D73C3C">
        <w:rPr>
          <w:sz w:val="20"/>
          <w:szCs w:val="20"/>
          <w:lang w:eastAsia="ar-SA"/>
        </w:rPr>
        <w:t xml:space="preserve"> </w:t>
      </w:r>
      <w:r w:rsidR="00D73C3C">
        <w:rPr>
          <w:sz w:val="20"/>
          <w:szCs w:val="20"/>
        </w:rPr>
        <w:t xml:space="preserve">Gyál Városfejlesztési és Városüzemeltetési Nonprofit Kft. </w:t>
      </w:r>
      <w:proofErr w:type="gramStart"/>
      <w:r w:rsidR="00D73C3C">
        <w:rPr>
          <w:sz w:val="20"/>
          <w:szCs w:val="20"/>
        </w:rPr>
        <w:t>250.000,-</w:t>
      </w:r>
      <w:proofErr w:type="gramEnd"/>
      <w:r w:rsidR="00D73C3C">
        <w:rPr>
          <w:sz w:val="20"/>
          <w:szCs w:val="20"/>
        </w:rPr>
        <w:t xml:space="preserve"> </w:t>
      </w:r>
      <w:proofErr w:type="spellStart"/>
      <w:r w:rsidR="00D73C3C">
        <w:rPr>
          <w:sz w:val="20"/>
          <w:szCs w:val="20"/>
        </w:rPr>
        <w:t>Ft+</w:t>
      </w:r>
      <w:r>
        <w:rPr>
          <w:sz w:val="20"/>
          <w:szCs w:val="20"/>
          <w:lang w:eastAsia="ar-SA"/>
        </w:rPr>
        <w:t>ÁFA</w:t>
      </w:r>
      <w:proofErr w:type="spellEnd"/>
      <w:r>
        <w:rPr>
          <w:sz w:val="20"/>
          <w:szCs w:val="20"/>
          <w:lang w:eastAsia="ar-SA"/>
        </w:rPr>
        <w:t xml:space="preserve"> összegű árajánlatát és megbízza a 2360 Gyál, Szent István téri régi motoros sziréna leszerelésével és elszállításával; </w:t>
      </w:r>
    </w:p>
    <w:p w14:paraId="05BB8B9F" w14:textId="77777777" w:rsidR="00DF2E48" w:rsidRPr="003217F9" w:rsidRDefault="00DF2E48" w:rsidP="00DF2E48">
      <w:pPr>
        <w:pStyle w:val="Listaszerbekezds"/>
        <w:numPr>
          <w:ilvl w:val="0"/>
          <w:numId w:val="7"/>
        </w:numPr>
        <w:ind w:left="1134" w:right="1134" w:firstLine="0"/>
        <w:contextualSpacing w:val="0"/>
        <w:jc w:val="both"/>
        <w:rPr>
          <w:sz w:val="20"/>
          <w:szCs w:val="20"/>
          <w:lang w:eastAsia="ar-SA"/>
        </w:rPr>
      </w:pPr>
      <w:r w:rsidRPr="003217F9">
        <w:rPr>
          <w:sz w:val="20"/>
          <w:szCs w:val="20"/>
          <w:lang w:eastAsia="ar-SA"/>
        </w:rPr>
        <w:t xml:space="preserve">felhatalmazza </w:t>
      </w:r>
      <w:r>
        <w:rPr>
          <w:sz w:val="20"/>
          <w:szCs w:val="20"/>
          <w:lang w:eastAsia="ar-SA"/>
        </w:rPr>
        <w:t>a</w:t>
      </w:r>
      <w:r w:rsidRPr="003217F9">
        <w:rPr>
          <w:sz w:val="20"/>
          <w:szCs w:val="20"/>
          <w:lang w:eastAsia="ar-SA"/>
        </w:rPr>
        <w:t xml:space="preserve"> polgármestert a szükséges intézkedések megtételére</w:t>
      </w:r>
      <w:r>
        <w:rPr>
          <w:sz w:val="20"/>
          <w:szCs w:val="20"/>
          <w:lang w:eastAsia="ar-SA"/>
        </w:rPr>
        <w:t>, megállapodás megkötésére</w:t>
      </w:r>
      <w:r w:rsidRPr="003217F9">
        <w:rPr>
          <w:sz w:val="20"/>
          <w:szCs w:val="20"/>
          <w:lang w:eastAsia="ar-SA"/>
        </w:rPr>
        <w:t>.</w:t>
      </w:r>
    </w:p>
    <w:p w14:paraId="509AC783" w14:textId="77777777" w:rsidR="00D73C3C" w:rsidRDefault="00D73C3C" w:rsidP="00DF2E48">
      <w:pPr>
        <w:ind w:left="1134" w:right="1134"/>
        <w:jc w:val="both"/>
        <w:rPr>
          <w:b/>
          <w:bCs/>
          <w:sz w:val="20"/>
          <w:szCs w:val="20"/>
          <w:lang w:eastAsia="ar-SA"/>
        </w:rPr>
      </w:pPr>
    </w:p>
    <w:p w14:paraId="06E80F62" w14:textId="7A34A494" w:rsidR="00DF2E48" w:rsidRPr="003217F9" w:rsidRDefault="00DF2E48" w:rsidP="00DF2E48">
      <w:pPr>
        <w:ind w:left="1134" w:right="1134"/>
        <w:jc w:val="both"/>
        <w:rPr>
          <w:sz w:val="20"/>
          <w:szCs w:val="20"/>
          <w:lang w:eastAsia="ar-SA"/>
        </w:rPr>
      </w:pPr>
      <w:r w:rsidRPr="003217F9">
        <w:rPr>
          <w:b/>
          <w:bCs/>
          <w:sz w:val="20"/>
          <w:szCs w:val="20"/>
          <w:lang w:eastAsia="ar-SA"/>
        </w:rPr>
        <w:t>Határidő:</w:t>
      </w:r>
      <w:r w:rsidRPr="003217F9">
        <w:rPr>
          <w:sz w:val="20"/>
          <w:szCs w:val="20"/>
          <w:lang w:eastAsia="ar-SA"/>
        </w:rPr>
        <w:tab/>
        <w:t>202</w:t>
      </w:r>
      <w:r>
        <w:rPr>
          <w:sz w:val="20"/>
          <w:szCs w:val="20"/>
          <w:lang w:eastAsia="ar-SA"/>
        </w:rPr>
        <w:t>4</w:t>
      </w:r>
      <w:r w:rsidRPr="003217F9">
        <w:rPr>
          <w:sz w:val="20"/>
          <w:szCs w:val="20"/>
          <w:lang w:eastAsia="ar-SA"/>
        </w:rPr>
        <w:t xml:space="preserve">. </w:t>
      </w:r>
      <w:r>
        <w:rPr>
          <w:sz w:val="20"/>
          <w:szCs w:val="20"/>
          <w:lang w:eastAsia="ar-SA"/>
        </w:rPr>
        <w:t>október</w:t>
      </w:r>
      <w:r w:rsidRPr="003217F9">
        <w:rPr>
          <w:sz w:val="20"/>
          <w:szCs w:val="20"/>
          <w:lang w:eastAsia="ar-SA"/>
        </w:rPr>
        <w:t xml:space="preserve"> 30.</w:t>
      </w:r>
    </w:p>
    <w:p w14:paraId="0FA2D40F" w14:textId="591448AB" w:rsidR="00DF2E48" w:rsidRPr="003217F9" w:rsidRDefault="00DF2E48" w:rsidP="00DF2E48">
      <w:pPr>
        <w:ind w:left="1134" w:right="1134"/>
        <w:jc w:val="both"/>
        <w:rPr>
          <w:rFonts w:cs="Tahoma"/>
          <w:sz w:val="20"/>
          <w:szCs w:val="20"/>
        </w:rPr>
      </w:pPr>
      <w:r w:rsidRPr="003217F9">
        <w:rPr>
          <w:rFonts w:cs="Tahoma"/>
          <w:b/>
          <w:sz w:val="20"/>
          <w:szCs w:val="20"/>
        </w:rPr>
        <w:t>Felelős</w:t>
      </w:r>
      <w:r w:rsidRPr="003217F9">
        <w:rPr>
          <w:rFonts w:cs="Tahoma"/>
          <w:bCs/>
          <w:sz w:val="20"/>
          <w:szCs w:val="20"/>
        </w:rPr>
        <w:t>:</w:t>
      </w:r>
      <w:r w:rsidRPr="003217F9">
        <w:rPr>
          <w:rFonts w:cs="Tahoma"/>
          <w:sz w:val="20"/>
          <w:szCs w:val="20"/>
        </w:rPr>
        <w:tab/>
        <w:t>alpolgármester</w:t>
      </w:r>
    </w:p>
    <w:p w14:paraId="029DB8E7" w14:textId="77777777" w:rsidR="00DF2E48" w:rsidRDefault="00DF2E48" w:rsidP="00DF2E48">
      <w:pPr>
        <w:pStyle w:val="BodyText1"/>
        <w:ind w:left="1134" w:right="1134"/>
      </w:pPr>
    </w:p>
    <w:p w14:paraId="74B945EE" w14:textId="77777777" w:rsidR="00DF2E48" w:rsidRDefault="00DF2E48" w:rsidP="00DF2E4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02BCB17A" w14:textId="77777777" w:rsidR="00DF2E48" w:rsidRDefault="00DF2E48" w:rsidP="00DF2E4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BF14C18" w14:textId="77777777" w:rsidR="00DF2E48" w:rsidRDefault="00DF2E48" w:rsidP="00DF2E4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3010619" w14:textId="77777777" w:rsidR="00DF2E48" w:rsidRDefault="00DF2E48" w:rsidP="00DF2E4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9539B3D" w14:textId="048734BA" w:rsidR="00DF2E48" w:rsidRPr="007067C1" w:rsidRDefault="00DF2E48" w:rsidP="00DF2E48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 w:rsidR="00E50E8E"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077748CF" w14:textId="2A024050" w:rsidR="00DF2E48" w:rsidRPr="007067C1" w:rsidRDefault="00DF2E48" w:rsidP="00DF2E48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 w:rsidR="00E50E8E">
        <w:rPr>
          <w:b/>
          <w:bCs/>
          <w:sz w:val="20"/>
          <w:szCs w:val="20"/>
        </w:rPr>
        <w:t>al</w:t>
      </w:r>
      <w:r>
        <w:rPr>
          <w:b/>
          <w:bCs/>
          <w:sz w:val="20"/>
          <w:szCs w:val="20"/>
        </w:rPr>
        <w:t>jegyző</w:t>
      </w:r>
    </w:p>
    <w:p w14:paraId="0630D1EB" w14:textId="77777777" w:rsidR="00DF2E48" w:rsidRDefault="00DF2E48" w:rsidP="00DF2E48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9F1D800" w14:textId="77777777" w:rsidR="00DF2E48" w:rsidRDefault="00DF2E48" w:rsidP="00DF2E48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DF8313E" w14:textId="77777777" w:rsidR="00DF2E48" w:rsidRDefault="00DF2E48" w:rsidP="00DF2E48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5860F08" w14:textId="77777777" w:rsidR="00DF2E48" w:rsidRPr="007067C1" w:rsidRDefault="00DF2E48" w:rsidP="00DF2E4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62FB9B51" w14:textId="77777777" w:rsidR="00DF2E48" w:rsidRPr="007067C1" w:rsidRDefault="00DF2E48" w:rsidP="00DF2E4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szeptember 27.</w:t>
      </w:r>
    </w:p>
    <w:p w14:paraId="69826477" w14:textId="77777777" w:rsidR="00DF2E48" w:rsidRDefault="00DF2E48" w:rsidP="00DF2E4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A55149A" w14:textId="77777777" w:rsidR="00DF2E48" w:rsidRDefault="00DF2E48" w:rsidP="00DF2E4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D043CF3" w14:textId="77777777" w:rsidR="00DF2E48" w:rsidRPr="007067C1" w:rsidRDefault="00DF2E48" w:rsidP="00DF2E4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66A30A6B" w14:textId="77777777" w:rsidR="00DF2E48" w:rsidRDefault="00DF2E48" w:rsidP="00DF2E48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17D3AA67" w14:textId="77777777" w:rsidR="00DF2E48" w:rsidRDefault="00DF2E48" w:rsidP="00DF2E48"/>
    <w:p w14:paraId="31ABED7A" w14:textId="77777777" w:rsidR="00DF2E48" w:rsidRDefault="00DF2E48"/>
    <w:p w14:paraId="50F06C5F" w14:textId="77777777" w:rsidR="00D73C3C" w:rsidRDefault="00D73C3C"/>
    <w:p w14:paraId="1B8203AD" w14:textId="77777777" w:rsidR="00D73C3C" w:rsidRDefault="00D73C3C"/>
    <w:p w14:paraId="0AC747CE" w14:textId="77777777" w:rsidR="00D73C3C" w:rsidRDefault="00D73C3C"/>
    <w:p w14:paraId="002A1B5C" w14:textId="77777777" w:rsidR="00D73C3C" w:rsidRDefault="00D73C3C"/>
    <w:p w14:paraId="02F18299" w14:textId="77777777" w:rsidR="00135900" w:rsidRDefault="00135900" w:rsidP="00D73C3C"/>
    <w:p w14:paraId="01DE2D73" w14:textId="77777777" w:rsidR="00D73C3C" w:rsidRDefault="00D73C3C" w:rsidP="00D73C3C">
      <w:pPr>
        <w:rPr>
          <w:sz w:val="20"/>
          <w:szCs w:val="20"/>
        </w:rPr>
      </w:pPr>
      <w:proofErr w:type="gramStart"/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 15567</w:t>
      </w:r>
      <w:proofErr w:type="gramEnd"/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438254B1" w14:textId="77777777" w:rsidR="00D73C3C" w:rsidRDefault="00D73C3C" w:rsidP="00D73C3C">
      <w:pPr>
        <w:rPr>
          <w:sz w:val="20"/>
          <w:szCs w:val="20"/>
        </w:rPr>
      </w:pPr>
    </w:p>
    <w:p w14:paraId="79F7E1D1" w14:textId="77777777" w:rsidR="00D73C3C" w:rsidRDefault="00D73C3C" w:rsidP="00D73C3C">
      <w:pPr>
        <w:rPr>
          <w:sz w:val="20"/>
          <w:szCs w:val="20"/>
        </w:rPr>
      </w:pPr>
    </w:p>
    <w:p w14:paraId="359F05C3" w14:textId="77777777" w:rsidR="00D73C3C" w:rsidRDefault="00D73C3C" w:rsidP="00D73C3C">
      <w:pPr>
        <w:rPr>
          <w:sz w:val="20"/>
          <w:szCs w:val="20"/>
        </w:rPr>
      </w:pPr>
    </w:p>
    <w:p w14:paraId="30ACE6FA" w14:textId="77777777" w:rsidR="00D73C3C" w:rsidRPr="007067C1" w:rsidRDefault="00D73C3C" w:rsidP="00D73C3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7425D631" w14:textId="77777777" w:rsidR="00D73C3C" w:rsidRDefault="00D73C3C" w:rsidP="00D73C3C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6A96F9AE" w14:textId="77777777" w:rsidR="00D73C3C" w:rsidRPr="007067C1" w:rsidRDefault="00D73C3C" w:rsidP="00D73C3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szeptember 26-á</w:t>
      </w:r>
      <w:r w:rsidRPr="007067C1">
        <w:rPr>
          <w:b/>
          <w:bCs/>
          <w:sz w:val="20"/>
          <w:szCs w:val="20"/>
        </w:rPr>
        <w:t>n</w:t>
      </w:r>
    </w:p>
    <w:p w14:paraId="3CF566FF" w14:textId="77777777" w:rsidR="00D73C3C" w:rsidRPr="007067C1" w:rsidRDefault="00D73C3C" w:rsidP="00D73C3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2D7D15DC" w14:textId="77777777" w:rsidR="00D73C3C" w:rsidRDefault="00D73C3C" w:rsidP="00D73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2BC6EDE" w14:textId="77777777" w:rsidR="00D73C3C" w:rsidRDefault="00D73C3C" w:rsidP="00D73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1F5FB3E" w14:textId="77777777" w:rsidR="00D73C3C" w:rsidRDefault="00D73C3C" w:rsidP="00D73C3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54B41CAA" w14:textId="77777777" w:rsidR="00D73C3C" w:rsidRDefault="00D73C3C" w:rsidP="00D73C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BC86DF" w14:textId="77777777" w:rsidR="00D73C3C" w:rsidRDefault="00D73C3C" w:rsidP="00D73C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78ECCB7" w14:textId="5793D03B" w:rsidR="00D73C3C" w:rsidRDefault="00D73C3C" w:rsidP="00D73C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</w:t>
      </w:r>
      <w:r w:rsidR="000A27A0">
        <w:rPr>
          <w:sz w:val="20"/>
          <w:szCs w:val="20"/>
        </w:rPr>
        <w:t>8</w:t>
      </w:r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0A27A0">
        <w:rPr>
          <w:sz w:val="20"/>
          <w:szCs w:val="20"/>
        </w:rPr>
        <w:t>1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</w:t>
      </w:r>
      <w:r w:rsidR="000A27A0"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0C5048B3" w14:textId="77777777" w:rsidR="00D73C3C" w:rsidRDefault="00D73C3C" w:rsidP="00D73C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F01A1B0" w14:textId="46C443FA" w:rsidR="00D73C3C" w:rsidRDefault="00D73C3C" w:rsidP="00D73C3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158/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7CA4D2A5" w14:textId="77777777" w:rsidR="00D73C3C" w:rsidRDefault="00D73C3C" w:rsidP="00D73C3C">
      <w:pPr>
        <w:pStyle w:val="BodyText1"/>
        <w:ind w:left="1134" w:right="1134"/>
      </w:pPr>
    </w:p>
    <w:p w14:paraId="2D919423" w14:textId="77777777" w:rsidR="00D73C3C" w:rsidRDefault="00D73C3C" w:rsidP="00D73C3C">
      <w:pPr>
        <w:ind w:left="1134" w:right="1134"/>
        <w:jc w:val="both"/>
        <w:rPr>
          <w:sz w:val="20"/>
          <w:szCs w:val="20"/>
        </w:rPr>
      </w:pPr>
      <w:r w:rsidRPr="003B6DC7">
        <w:rPr>
          <w:sz w:val="20"/>
          <w:szCs w:val="20"/>
        </w:rPr>
        <w:t>Gy</w:t>
      </w:r>
      <w:r>
        <w:rPr>
          <w:sz w:val="20"/>
          <w:szCs w:val="20"/>
        </w:rPr>
        <w:t>ál Város Önkormányzatának Képviselő-testülete úgy dönt,</w:t>
      </w:r>
      <w:r w:rsidRPr="003B6DC7">
        <w:rPr>
          <w:sz w:val="20"/>
          <w:szCs w:val="20"/>
        </w:rPr>
        <w:t xml:space="preserve"> hogy</w:t>
      </w:r>
      <w:r>
        <w:rPr>
          <w:sz w:val="20"/>
          <w:szCs w:val="20"/>
        </w:rPr>
        <w:t>:</w:t>
      </w:r>
    </w:p>
    <w:p w14:paraId="6E63BECC" w14:textId="77777777" w:rsidR="00D73C3C" w:rsidRPr="00A30020" w:rsidRDefault="00D73C3C" w:rsidP="00D73C3C">
      <w:pPr>
        <w:ind w:left="1134" w:right="1134"/>
        <w:jc w:val="both"/>
        <w:rPr>
          <w:b/>
          <w:bCs/>
          <w:sz w:val="20"/>
          <w:szCs w:val="20"/>
        </w:rPr>
      </w:pPr>
    </w:p>
    <w:p w14:paraId="44ECDD9A" w14:textId="5D478FBB" w:rsidR="00D73C3C" w:rsidRDefault="00D73C3C" w:rsidP="00D73C3C">
      <w:pPr>
        <w:widowControl w:val="0"/>
        <w:numPr>
          <w:ilvl w:val="0"/>
          <w:numId w:val="8"/>
        </w:numPr>
        <w:suppressAutoHyphens/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052528">
        <w:rPr>
          <w:sz w:val="20"/>
          <w:szCs w:val="20"/>
        </w:rPr>
        <w:t xml:space="preserve"> </w:t>
      </w:r>
      <w:r w:rsidRPr="008F6213">
        <w:rPr>
          <w:sz w:val="20"/>
          <w:szCs w:val="20"/>
        </w:rPr>
        <w:t xml:space="preserve">TOP_PLUSZ-1.3.1-21-PT1-2022-00011 azonosítójú </w:t>
      </w:r>
      <w:r>
        <w:rPr>
          <w:sz w:val="20"/>
          <w:szCs w:val="20"/>
        </w:rPr>
        <w:t xml:space="preserve">pályázat keretében elkészült </w:t>
      </w:r>
      <w:r w:rsidRPr="008A49F8">
        <w:rPr>
          <w:b/>
          <w:bCs/>
          <w:sz w:val="20"/>
          <w:szCs w:val="20"/>
        </w:rPr>
        <w:t>FENNTARTHATÓ ENERGIA ÉS KLÍMA AKCIÓTERV</w:t>
      </w:r>
      <w:r>
        <w:rPr>
          <w:b/>
          <w:bCs/>
          <w:sz w:val="20"/>
          <w:szCs w:val="20"/>
        </w:rPr>
        <w:t>,</w:t>
      </w:r>
      <w:r w:rsidRPr="008A49F8">
        <w:rPr>
          <w:b/>
          <w:bCs/>
          <w:sz w:val="20"/>
          <w:szCs w:val="20"/>
        </w:rPr>
        <w:t xml:space="preserve"> FENNTARTHATÓ VÁROSI MOBILITÁSI TERV</w:t>
      </w:r>
      <w:r>
        <w:rPr>
          <w:b/>
          <w:bCs/>
          <w:sz w:val="20"/>
          <w:szCs w:val="20"/>
        </w:rPr>
        <w:t>,</w:t>
      </w:r>
      <w:r w:rsidRPr="008A49F8">
        <w:rPr>
          <w:b/>
          <w:bCs/>
          <w:sz w:val="20"/>
          <w:szCs w:val="20"/>
        </w:rPr>
        <w:t xml:space="preserve"> TOP PLUSZ VÁROSFEJLESZTÉSI PROGRAMTERV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megnevezésű dokumentumokat az előterjesztés melléklete szerinti tartalommal elfogadja;</w:t>
      </w:r>
    </w:p>
    <w:p w14:paraId="4DFE4372" w14:textId="4D6138C9" w:rsidR="00D73C3C" w:rsidRDefault="00D73C3C" w:rsidP="00D73C3C">
      <w:pPr>
        <w:widowControl w:val="0"/>
        <w:numPr>
          <w:ilvl w:val="0"/>
          <w:numId w:val="8"/>
        </w:numPr>
        <w:suppressAutoHyphens/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052528">
        <w:rPr>
          <w:sz w:val="20"/>
          <w:szCs w:val="20"/>
        </w:rPr>
        <w:t xml:space="preserve"> </w:t>
      </w:r>
      <w:r w:rsidRPr="008F6213">
        <w:rPr>
          <w:sz w:val="20"/>
          <w:szCs w:val="20"/>
        </w:rPr>
        <w:t xml:space="preserve">TOP_PLUSZ-1.3.1-21-PT1-2022-00011 azonosítójú </w:t>
      </w:r>
      <w:r>
        <w:rPr>
          <w:sz w:val="20"/>
          <w:szCs w:val="20"/>
        </w:rPr>
        <w:t xml:space="preserve">pályázat keretében elkészült </w:t>
      </w:r>
      <w:r w:rsidRPr="008A49F8">
        <w:rPr>
          <w:b/>
          <w:bCs/>
          <w:sz w:val="20"/>
          <w:szCs w:val="20"/>
        </w:rPr>
        <w:t>FENNTARTHATÓ VÁROSFEJLESZTÉSI STRATÉGIA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mindkét kötetének felülvizsgálatát az előterjesztés melléklete szerinti tartalommal elfogadja;</w:t>
      </w:r>
    </w:p>
    <w:p w14:paraId="2E6E58D6" w14:textId="29CE1F07" w:rsidR="00D73C3C" w:rsidRDefault="00D73C3C" w:rsidP="00D73C3C">
      <w:pPr>
        <w:widowControl w:val="0"/>
        <w:numPr>
          <w:ilvl w:val="0"/>
          <w:numId w:val="8"/>
        </w:numPr>
        <w:suppressAutoHyphens/>
        <w:ind w:left="1134" w:right="1134" w:firstLine="0"/>
        <w:jc w:val="both"/>
        <w:rPr>
          <w:sz w:val="20"/>
          <w:szCs w:val="20"/>
        </w:rPr>
      </w:pPr>
      <w:r w:rsidRPr="00A028EF">
        <w:rPr>
          <w:sz w:val="20"/>
          <w:szCs w:val="20"/>
        </w:rPr>
        <w:t xml:space="preserve">felhatalmazza a polgármestert, hogy </w:t>
      </w:r>
      <w:r>
        <w:rPr>
          <w:sz w:val="20"/>
          <w:szCs w:val="20"/>
        </w:rPr>
        <w:t xml:space="preserve">az előterjesztés </w:t>
      </w:r>
      <w:r w:rsidRPr="00A028EF">
        <w:rPr>
          <w:sz w:val="20"/>
          <w:szCs w:val="20"/>
        </w:rPr>
        <w:t>mellékletében foglalt kötelezettségvállalási nyilatkozat aláírásával Gyál Város Önkormányzata nevében csatlakozzon a Polgármesterek Klíma- és Energiaügyi Szövetségéhez</w:t>
      </w:r>
      <w:r>
        <w:rPr>
          <w:sz w:val="20"/>
          <w:szCs w:val="20"/>
        </w:rPr>
        <w:t>;</w:t>
      </w:r>
    </w:p>
    <w:p w14:paraId="5A52DD36" w14:textId="77777777" w:rsidR="00D73C3C" w:rsidRPr="003B6DC7" w:rsidRDefault="00D73C3C" w:rsidP="00D73C3C">
      <w:pPr>
        <w:pStyle w:val="Default"/>
        <w:numPr>
          <w:ilvl w:val="0"/>
          <w:numId w:val="8"/>
        </w:numPr>
        <w:ind w:left="1134" w:right="1134" w:firstLine="0"/>
        <w:jc w:val="both"/>
        <w:rPr>
          <w:rFonts w:ascii="Times New Roman" w:hAnsi="Times New Roman" w:cs="Times New Roman"/>
          <w:sz w:val="20"/>
          <w:szCs w:val="20"/>
        </w:rPr>
      </w:pPr>
      <w:r w:rsidRPr="003B6DC7">
        <w:rPr>
          <w:rFonts w:ascii="Times New Roman" w:hAnsi="Times New Roman" w:cs="Times New Roman"/>
          <w:sz w:val="20"/>
          <w:szCs w:val="20"/>
        </w:rPr>
        <w:t xml:space="preserve">felhatalmazza a </w:t>
      </w:r>
      <w:r>
        <w:rPr>
          <w:rFonts w:ascii="Times New Roman" w:hAnsi="Times New Roman" w:cs="Times New Roman"/>
          <w:sz w:val="20"/>
          <w:szCs w:val="20"/>
        </w:rPr>
        <w:t>Polgármestert a tanulmányok benyújtásához, és a pályázat eredményes lezárásához szükséges</w:t>
      </w:r>
      <w:r w:rsidRPr="003B6DC7">
        <w:rPr>
          <w:rFonts w:ascii="Times New Roman" w:hAnsi="Times New Roman" w:cs="Times New Roman"/>
          <w:sz w:val="20"/>
          <w:szCs w:val="20"/>
        </w:rPr>
        <w:t xml:space="preserve"> további intézkedések megtételére.</w:t>
      </w:r>
    </w:p>
    <w:p w14:paraId="37FD47CB" w14:textId="77777777" w:rsidR="00D73C3C" w:rsidRDefault="00D73C3C" w:rsidP="00D73C3C">
      <w:pPr>
        <w:ind w:left="1134" w:right="1134"/>
        <w:jc w:val="both"/>
        <w:rPr>
          <w:sz w:val="20"/>
          <w:szCs w:val="20"/>
        </w:rPr>
      </w:pPr>
    </w:p>
    <w:p w14:paraId="53107446" w14:textId="7DD8D0F2" w:rsidR="00D73C3C" w:rsidRPr="003B6DC7" w:rsidRDefault="00D73C3C" w:rsidP="00D73C3C">
      <w:pPr>
        <w:ind w:left="1134" w:right="1134"/>
        <w:jc w:val="both"/>
        <w:rPr>
          <w:sz w:val="20"/>
          <w:szCs w:val="20"/>
        </w:rPr>
      </w:pPr>
      <w:r w:rsidRPr="003B6DC7">
        <w:rPr>
          <w:b/>
          <w:bCs/>
          <w:sz w:val="20"/>
          <w:szCs w:val="20"/>
        </w:rPr>
        <w:t xml:space="preserve">Határidő: </w:t>
      </w:r>
      <w:r w:rsidRPr="003B6DC7">
        <w:rPr>
          <w:b/>
          <w:bCs/>
          <w:sz w:val="20"/>
          <w:szCs w:val="20"/>
        </w:rPr>
        <w:tab/>
      </w:r>
      <w:r w:rsidRPr="00D73C3C">
        <w:rPr>
          <w:sz w:val="20"/>
          <w:szCs w:val="20"/>
        </w:rPr>
        <w:t>2024. október 31.</w:t>
      </w:r>
      <w:r>
        <w:rPr>
          <w:b/>
          <w:bCs/>
          <w:sz w:val="20"/>
          <w:szCs w:val="20"/>
        </w:rPr>
        <w:t xml:space="preserve"> </w:t>
      </w:r>
      <w:r w:rsidRPr="00BC40BA">
        <w:rPr>
          <w:sz w:val="20"/>
          <w:szCs w:val="20"/>
        </w:rPr>
        <w:t>(a tanulmányok benyújtására)</w:t>
      </w:r>
    </w:p>
    <w:p w14:paraId="39498BFA" w14:textId="04272F3D" w:rsidR="00D73C3C" w:rsidRPr="00D73C3C" w:rsidRDefault="00D73C3C" w:rsidP="00D73C3C">
      <w:pPr>
        <w:ind w:left="1134" w:right="1134"/>
        <w:jc w:val="both"/>
        <w:rPr>
          <w:sz w:val="20"/>
          <w:szCs w:val="20"/>
        </w:rPr>
      </w:pPr>
      <w:r w:rsidRPr="003B6DC7">
        <w:rPr>
          <w:b/>
          <w:bCs/>
          <w:sz w:val="20"/>
          <w:szCs w:val="20"/>
        </w:rPr>
        <w:t xml:space="preserve">Felelős: </w:t>
      </w:r>
      <w:r w:rsidRPr="003B6DC7">
        <w:rPr>
          <w:b/>
          <w:bCs/>
          <w:sz w:val="20"/>
          <w:szCs w:val="20"/>
        </w:rPr>
        <w:tab/>
      </w:r>
      <w:r w:rsidRPr="00D73C3C">
        <w:rPr>
          <w:sz w:val="20"/>
          <w:szCs w:val="20"/>
        </w:rPr>
        <w:t>Polgármester</w:t>
      </w:r>
    </w:p>
    <w:p w14:paraId="108B1EC5" w14:textId="77777777" w:rsidR="00D73C3C" w:rsidRDefault="00D73C3C" w:rsidP="00D73C3C">
      <w:pPr>
        <w:pStyle w:val="BodyText1"/>
        <w:ind w:left="1134" w:right="1134"/>
      </w:pPr>
    </w:p>
    <w:p w14:paraId="44282543" w14:textId="77777777" w:rsidR="00D73C3C" w:rsidRDefault="00D73C3C" w:rsidP="00D73C3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532A4FEF" w14:textId="77777777" w:rsidR="00D73C3C" w:rsidRDefault="00D73C3C" w:rsidP="00D73C3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9496070" w14:textId="77777777" w:rsidR="00D73C3C" w:rsidRDefault="00D73C3C" w:rsidP="00D73C3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F056FA5" w14:textId="77777777" w:rsidR="00D73C3C" w:rsidRDefault="00D73C3C" w:rsidP="00D73C3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E98E74D" w14:textId="171BF6B2" w:rsidR="00D73C3C" w:rsidRPr="007067C1" w:rsidRDefault="00D73C3C" w:rsidP="00D73C3C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 w:rsidR="0088268F">
        <w:rPr>
          <w:b/>
          <w:bCs/>
          <w:sz w:val="20"/>
          <w:szCs w:val="20"/>
        </w:rPr>
        <w:t>dr. Nagy Péter</w:t>
      </w:r>
      <w:r>
        <w:rPr>
          <w:b/>
          <w:bCs/>
          <w:sz w:val="20"/>
          <w:szCs w:val="20"/>
        </w:rPr>
        <w:t xml:space="preserve"> </w:t>
      </w:r>
      <w:r w:rsidRPr="007067C1">
        <w:rPr>
          <w:b/>
          <w:bCs/>
          <w:sz w:val="20"/>
          <w:szCs w:val="20"/>
        </w:rPr>
        <w:t>s.k.</w:t>
      </w:r>
    </w:p>
    <w:p w14:paraId="4AEE776C" w14:textId="4DBED5E4" w:rsidR="00D73C3C" w:rsidRPr="007067C1" w:rsidRDefault="00D73C3C" w:rsidP="00D73C3C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 w:rsidR="0088268F">
        <w:rPr>
          <w:b/>
          <w:bCs/>
          <w:sz w:val="20"/>
          <w:szCs w:val="20"/>
        </w:rPr>
        <w:t>al</w:t>
      </w:r>
      <w:r>
        <w:rPr>
          <w:b/>
          <w:bCs/>
          <w:sz w:val="20"/>
          <w:szCs w:val="20"/>
        </w:rPr>
        <w:t>jegyző</w:t>
      </w:r>
    </w:p>
    <w:p w14:paraId="39684D37" w14:textId="77777777" w:rsidR="00D73C3C" w:rsidRDefault="00D73C3C" w:rsidP="00D73C3C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1670ECB" w14:textId="77777777" w:rsidR="00D73C3C" w:rsidRDefault="00D73C3C" w:rsidP="00D73C3C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9AF7D75" w14:textId="77777777" w:rsidR="00D73C3C" w:rsidRDefault="00D73C3C" w:rsidP="00D73C3C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C6CA0C8" w14:textId="77777777" w:rsidR="00D73C3C" w:rsidRPr="007067C1" w:rsidRDefault="00D73C3C" w:rsidP="00D73C3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6E610A18" w14:textId="77777777" w:rsidR="00D73C3C" w:rsidRPr="007067C1" w:rsidRDefault="00D73C3C" w:rsidP="00D73C3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szeptember 27.</w:t>
      </w:r>
    </w:p>
    <w:p w14:paraId="1BCD3B39" w14:textId="77777777" w:rsidR="00D73C3C" w:rsidRDefault="00D73C3C" w:rsidP="00D73C3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B65C0F7" w14:textId="77777777" w:rsidR="00D73C3C" w:rsidRDefault="00D73C3C" w:rsidP="00D73C3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9A8939A" w14:textId="77777777" w:rsidR="00D73C3C" w:rsidRPr="007067C1" w:rsidRDefault="00D73C3C" w:rsidP="00D73C3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53336CE9" w14:textId="77777777" w:rsidR="00D73C3C" w:rsidRDefault="00D73C3C" w:rsidP="00D73C3C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76E60B1F" w14:textId="77777777" w:rsidR="00D73C3C" w:rsidRDefault="00D73C3C" w:rsidP="00D73C3C"/>
    <w:p w14:paraId="7245945A" w14:textId="77777777" w:rsidR="00D73C3C" w:rsidRDefault="00D73C3C" w:rsidP="00D73C3C"/>
    <w:p w14:paraId="725936B4" w14:textId="77777777" w:rsidR="00D73C3C" w:rsidRDefault="00D73C3C" w:rsidP="00D73C3C"/>
    <w:p w14:paraId="63949AE3" w14:textId="77777777" w:rsidR="00D73C3C" w:rsidRDefault="00D73C3C" w:rsidP="00D73C3C"/>
    <w:p w14:paraId="5706EE46" w14:textId="77777777" w:rsidR="00D73C3C" w:rsidRDefault="00D73C3C" w:rsidP="00D73C3C"/>
    <w:p w14:paraId="3FEFDE47" w14:textId="77777777" w:rsidR="00D73C3C" w:rsidRDefault="00D73C3C" w:rsidP="00D73C3C"/>
    <w:p w14:paraId="702F2461" w14:textId="77777777" w:rsidR="00D73C3C" w:rsidRDefault="00D73C3C" w:rsidP="00D73C3C"/>
    <w:p w14:paraId="37A3ADDB" w14:textId="77777777" w:rsidR="00D73C3C" w:rsidRDefault="00D73C3C"/>
    <w:p w14:paraId="0FD8BECF" w14:textId="77777777" w:rsidR="00A9296A" w:rsidRDefault="00A9296A"/>
    <w:p w14:paraId="753CCBEB" w14:textId="77777777" w:rsidR="00A9296A" w:rsidRDefault="00A9296A" w:rsidP="00A9296A">
      <w:pPr>
        <w:rPr>
          <w:sz w:val="20"/>
          <w:szCs w:val="20"/>
        </w:rPr>
      </w:pPr>
      <w:proofErr w:type="gramStart"/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 15567</w:t>
      </w:r>
      <w:proofErr w:type="gramEnd"/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3867EBA2" w14:textId="77777777" w:rsidR="00A9296A" w:rsidRDefault="00A9296A" w:rsidP="00A9296A">
      <w:pPr>
        <w:rPr>
          <w:sz w:val="20"/>
          <w:szCs w:val="20"/>
        </w:rPr>
      </w:pPr>
    </w:p>
    <w:p w14:paraId="05C78A09" w14:textId="77777777" w:rsidR="00A9296A" w:rsidRDefault="00A9296A" w:rsidP="00A9296A">
      <w:pPr>
        <w:rPr>
          <w:sz w:val="20"/>
          <w:szCs w:val="20"/>
        </w:rPr>
      </w:pPr>
    </w:p>
    <w:p w14:paraId="53072920" w14:textId="77777777" w:rsidR="00A9296A" w:rsidRDefault="00A9296A" w:rsidP="00A9296A">
      <w:pPr>
        <w:rPr>
          <w:sz w:val="20"/>
          <w:szCs w:val="20"/>
        </w:rPr>
      </w:pPr>
    </w:p>
    <w:p w14:paraId="54C190C2" w14:textId="77777777" w:rsidR="00A9296A" w:rsidRPr="007067C1" w:rsidRDefault="00A9296A" w:rsidP="00A9296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20DB3E0B" w14:textId="77777777" w:rsidR="00A9296A" w:rsidRDefault="00A9296A" w:rsidP="00A9296A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15E7DE20" w14:textId="77777777" w:rsidR="00A9296A" w:rsidRPr="007067C1" w:rsidRDefault="00A9296A" w:rsidP="00A9296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szeptember 26-á</w:t>
      </w:r>
      <w:r w:rsidRPr="007067C1">
        <w:rPr>
          <w:b/>
          <w:bCs/>
          <w:sz w:val="20"/>
          <w:szCs w:val="20"/>
        </w:rPr>
        <w:t>n</w:t>
      </w:r>
    </w:p>
    <w:p w14:paraId="7B4138F4" w14:textId="77777777" w:rsidR="00A9296A" w:rsidRPr="007067C1" w:rsidRDefault="00A9296A" w:rsidP="00A9296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1032E5D9" w14:textId="77777777" w:rsidR="00A9296A" w:rsidRDefault="00A9296A" w:rsidP="00A929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BA87D64" w14:textId="77777777" w:rsidR="00A9296A" w:rsidRDefault="00A9296A" w:rsidP="00A929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9DF2AB6" w14:textId="77777777" w:rsidR="00A9296A" w:rsidRDefault="00A9296A" w:rsidP="00A9296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61766999" w14:textId="77777777" w:rsidR="00A9296A" w:rsidRDefault="00A9296A" w:rsidP="00A9296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6BDF87D" w14:textId="77777777" w:rsidR="00A9296A" w:rsidRDefault="00A9296A" w:rsidP="00A9296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0F28817" w14:textId="44DD9B4B" w:rsidR="00A9296A" w:rsidRDefault="00A9296A" w:rsidP="00A9296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0A27A0">
        <w:rPr>
          <w:sz w:val="20"/>
          <w:szCs w:val="20"/>
        </w:rPr>
        <w:t>9</w:t>
      </w:r>
      <w:proofErr w:type="gramEnd"/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</w:t>
      </w:r>
      <w:r w:rsidR="000A27A0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435B8211" w14:textId="77777777" w:rsidR="00A9296A" w:rsidRDefault="00A9296A" w:rsidP="00A9296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899AA5B" w14:textId="63B05624" w:rsidR="00A9296A" w:rsidRDefault="00A9296A" w:rsidP="00A9296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159/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2A293948" w14:textId="77777777" w:rsidR="00A9296A" w:rsidRDefault="00A9296A" w:rsidP="00A9296A">
      <w:pPr>
        <w:pStyle w:val="BodyText1"/>
        <w:ind w:left="1134" w:right="1134"/>
      </w:pPr>
    </w:p>
    <w:p w14:paraId="74045C2D" w14:textId="77777777" w:rsidR="00A9296A" w:rsidRDefault="00A9296A" w:rsidP="00A9296A">
      <w:pPr>
        <w:ind w:left="1134" w:right="1134"/>
        <w:jc w:val="both"/>
        <w:rPr>
          <w:sz w:val="20"/>
        </w:rPr>
      </w:pPr>
      <w:r w:rsidRPr="000605F0">
        <w:rPr>
          <w:sz w:val="20"/>
        </w:rPr>
        <w:t xml:space="preserve">Gyál Város Önkormányzatának </w:t>
      </w:r>
      <w:r>
        <w:rPr>
          <w:rFonts w:cs="Tahoma"/>
          <w:sz w:val="20"/>
          <w:szCs w:val="20"/>
        </w:rPr>
        <w:t>Képviselő-testülete</w:t>
      </w:r>
      <w:r w:rsidRPr="000605F0">
        <w:rPr>
          <w:sz w:val="20"/>
        </w:rPr>
        <w:t xml:space="preserve"> úgy dönt, hogy:</w:t>
      </w:r>
    </w:p>
    <w:p w14:paraId="290411F7" w14:textId="77777777" w:rsidR="00A9296A" w:rsidRPr="000605F0" w:rsidRDefault="00A9296A" w:rsidP="00A9296A">
      <w:pPr>
        <w:ind w:left="1134" w:right="1134"/>
        <w:jc w:val="both"/>
        <w:rPr>
          <w:sz w:val="20"/>
        </w:rPr>
      </w:pPr>
    </w:p>
    <w:p w14:paraId="66512D65" w14:textId="4342DD73" w:rsidR="00A9296A" w:rsidRPr="000605F0" w:rsidRDefault="00A9296A" w:rsidP="00A9296A">
      <w:pPr>
        <w:pStyle w:val="Listaszerbekezds"/>
        <w:numPr>
          <w:ilvl w:val="0"/>
          <w:numId w:val="9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0605F0">
        <w:rPr>
          <w:sz w:val="20"/>
        </w:rPr>
        <w:t xml:space="preserve">elfogadja </w:t>
      </w:r>
      <w:r w:rsidRPr="00631D5A">
        <w:rPr>
          <w:sz w:val="20"/>
        </w:rPr>
        <w:t xml:space="preserve">a </w:t>
      </w:r>
      <w:r w:rsidRPr="00631D5A">
        <w:rPr>
          <w:sz w:val="20"/>
          <w:szCs w:val="20"/>
        </w:rPr>
        <w:t>gyáli posta épülettel szembeni parkoló, és a mögötte lévő gyáli 4148/1; 4150; 4151 hrsz-ú területek fejlesztésére</w:t>
      </w:r>
      <w:r w:rsidRPr="00631D5A">
        <w:rPr>
          <w:sz w:val="20"/>
        </w:rPr>
        <w:t xml:space="preserve"> ajánlatot</w:t>
      </w:r>
      <w:r w:rsidRPr="000605F0">
        <w:rPr>
          <w:sz w:val="20"/>
        </w:rPr>
        <w:t xml:space="preserve"> adó </w:t>
      </w:r>
      <w:r w:rsidRPr="002D528F">
        <w:rPr>
          <w:sz w:val="20"/>
          <w:szCs w:val="20"/>
        </w:rPr>
        <w:t>BORFEUM Kft.</w:t>
      </w:r>
      <w:r w:rsidRPr="000605F0">
        <w:rPr>
          <w:sz w:val="20"/>
        </w:rPr>
        <w:t xml:space="preserve"> ajánlatát</w:t>
      </w:r>
      <w:r w:rsidRPr="000605F0">
        <w:rPr>
          <w:sz w:val="20"/>
          <w:szCs w:val="20"/>
        </w:rPr>
        <w:t>,</w:t>
      </w:r>
      <w:r w:rsidRPr="000605F0">
        <w:rPr>
          <w:sz w:val="20"/>
          <w:szCs w:val="18"/>
        </w:rPr>
        <w:t xml:space="preserve"> és szerződést kíván kötni vele</w:t>
      </w:r>
      <w:r>
        <w:rPr>
          <w:sz w:val="20"/>
          <w:szCs w:val="18"/>
        </w:rPr>
        <w:t xml:space="preserve"> a tervezésre</w:t>
      </w:r>
      <w:r w:rsidRPr="000605F0">
        <w:rPr>
          <w:sz w:val="20"/>
          <w:szCs w:val="18"/>
        </w:rPr>
        <w:t xml:space="preserve"> az ajánlatában szereplő </w:t>
      </w:r>
      <w:r>
        <w:rPr>
          <w:sz w:val="20"/>
          <w:szCs w:val="18"/>
        </w:rPr>
        <w:t>bruttó </w:t>
      </w:r>
      <w:r w:rsidRPr="00B70BF4">
        <w:rPr>
          <w:sz w:val="20"/>
          <w:szCs w:val="18"/>
        </w:rPr>
        <w:t>1</w:t>
      </w:r>
      <w:r>
        <w:rPr>
          <w:sz w:val="20"/>
          <w:szCs w:val="18"/>
        </w:rPr>
        <w:t>6 875 </w:t>
      </w:r>
      <w:r w:rsidRPr="00B70BF4">
        <w:rPr>
          <w:sz w:val="20"/>
          <w:szCs w:val="18"/>
        </w:rPr>
        <w:t>000</w:t>
      </w:r>
      <w:r>
        <w:rPr>
          <w:sz w:val="20"/>
          <w:szCs w:val="18"/>
        </w:rPr>
        <w:t>,</w:t>
      </w:r>
      <w:r w:rsidRPr="000605F0">
        <w:rPr>
          <w:sz w:val="20"/>
          <w:szCs w:val="18"/>
        </w:rPr>
        <w:t>-</w:t>
      </w:r>
      <w:r>
        <w:rPr>
          <w:sz w:val="20"/>
          <w:szCs w:val="18"/>
        </w:rPr>
        <w:t xml:space="preserve"> </w:t>
      </w:r>
      <w:r w:rsidRPr="000605F0">
        <w:rPr>
          <w:sz w:val="20"/>
          <w:szCs w:val="18"/>
        </w:rPr>
        <w:t>Ft</w:t>
      </w:r>
      <w:r>
        <w:rPr>
          <w:sz w:val="20"/>
          <w:szCs w:val="18"/>
        </w:rPr>
        <w:t xml:space="preserve"> </w:t>
      </w:r>
      <w:r w:rsidRPr="000605F0">
        <w:rPr>
          <w:sz w:val="20"/>
          <w:szCs w:val="18"/>
        </w:rPr>
        <w:t>összegért</w:t>
      </w:r>
      <w:r>
        <w:rPr>
          <w:sz w:val="20"/>
          <w:szCs w:val="18"/>
        </w:rPr>
        <w:t>;</w:t>
      </w:r>
    </w:p>
    <w:p w14:paraId="5347700E" w14:textId="7AD8D094" w:rsidR="00A9296A" w:rsidRPr="000605F0" w:rsidRDefault="00A9296A" w:rsidP="00A9296A">
      <w:pPr>
        <w:pStyle w:val="Listaszerbekezds"/>
        <w:numPr>
          <w:ilvl w:val="0"/>
          <w:numId w:val="9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0605F0">
        <w:rPr>
          <w:sz w:val="20"/>
        </w:rPr>
        <w:t xml:space="preserve">a fentiekhez szükséges fedezetet </w:t>
      </w:r>
      <w:r>
        <w:rPr>
          <w:sz w:val="20"/>
        </w:rPr>
        <w:t xml:space="preserve">a </w:t>
      </w:r>
      <w:r w:rsidRPr="00250442">
        <w:rPr>
          <w:sz w:val="20"/>
        </w:rPr>
        <w:t>2024. évi költségvetésének 5. mellékletében szereplő Rákóczi épület energetikai felújítása, tetőszerkezet javítása – támogatás sor</w:t>
      </w:r>
      <w:r>
        <w:rPr>
          <w:sz w:val="20"/>
        </w:rPr>
        <w:t xml:space="preserve"> terhére biztosítja, majd </w:t>
      </w:r>
      <w:r w:rsidRPr="000605F0">
        <w:rPr>
          <w:sz w:val="20"/>
        </w:rPr>
        <w:t xml:space="preserve">a </w:t>
      </w:r>
      <w:r w:rsidRPr="00406AEB">
        <w:rPr>
          <w:sz w:val="20"/>
        </w:rPr>
        <w:t>TOP_PLUSZ-1.2.1.-21</w:t>
      </w:r>
      <w:r>
        <w:rPr>
          <w:sz w:val="20"/>
        </w:rPr>
        <w:t xml:space="preserve"> </w:t>
      </w:r>
      <w:r w:rsidRPr="00BC1C7A">
        <w:rPr>
          <w:sz w:val="20"/>
        </w:rPr>
        <w:t xml:space="preserve">kódszámú „Élhető települések” </w:t>
      </w:r>
      <w:r>
        <w:rPr>
          <w:sz w:val="20"/>
        </w:rPr>
        <w:t>tárgyú</w:t>
      </w:r>
      <w:r w:rsidRPr="00BC1C7A">
        <w:rPr>
          <w:sz w:val="20"/>
        </w:rPr>
        <w:t xml:space="preserve"> </w:t>
      </w:r>
      <w:r w:rsidRPr="00894EA3">
        <w:rPr>
          <w:sz w:val="20"/>
        </w:rPr>
        <w:t>pályázat</w:t>
      </w:r>
      <w:r>
        <w:rPr>
          <w:sz w:val="20"/>
        </w:rPr>
        <w:t>ban kívánja elszámolni, nyertes pályázat esetén;</w:t>
      </w:r>
    </w:p>
    <w:p w14:paraId="76A2A64B" w14:textId="77777777" w:rsidR="00A9296A" w:rsidRPr="000605F0" w:rsidRDefault="00A9296A" w:rsidP="00A9296A">
      <w:pPr>
        <w:pStyle w:val="Listaszerbekezds"/>
        <w:numPr>
          <w:ilvl w:val="0"/>
          <w:numId w:val="9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0605F0">
        <w:rPr>
          <w:sz w:val="20"/>
        </w:rPr>
        <w:t>felhatalmazza a Polgármestert a szükséges további intézkedések megtételére.</w:t>
      </w:r>
    </w:p>
    <w:p w14:paraId="58D289F3" w14:textId="77777777" w:rsidR="00A9296A" w:rsidRPr="000605F0" w:rsidRDefault="00A9296A" w:rsidP="00A9296A">
      <w:pPr>
        <w:pStyle w:val="Listaszerbekezds"/>
        <w:tabs>
          <w:tab w:val="left" w:pos="720"/>
        </w:tabs>
        <w:suppressAutoHyphens/>
        <w:ind w:left="1134" w:right="1134"/>
        <w:jc w:val="both"/>
        <w:rPr>
          <w:sz w:val="20"/>
        </w:rPr>
      </w:pPr>
    </w:p>
    <w:p w14:paraId="20030F1D" w14:textId="77777777" w:rsidR="00A9296A" w:rsidRPr="000605F0" w:rsidRDefault="00A9296A" w:rsidP="00A9296A">
      <w:pPr>
        <w:ind w:left="1134" w:right="1134"/>
        <w:jc w:val="both"/>
        <w:rPr>
          <w:rFonts w:cs="Tahoma"/>
          <w:sz w:val="20"/>
          <w:szCs w:val="20"/>
        </w:rPr>
      </w:pPr>
      <w:r w:rsidRPr="000605F0">
        <w:rPr>
          <w:rFonts w:cs="Tahoma"/>
          <w:b/>
          <w:sz w:val="20"/>
          <w:szCs w:val="20"/>
        </w:rPr>
        <w:t>Határidő:</w:t>
      </w:r>
      <w:r w:rsidRPr="000605F0">
        <w:rPr>
          <w:rFonts w:cs="Tahoma"/>
          <w:sz w:val="20"/>
          <w:szCs w:val="20"/>
        </w:rPr>
        <w:tab/>
        <w:t>202</w:t>
      </w:r>
      <w:r>
        <w:rPr>
          <w:rFonts w:cs="Tahoma"/>
          <w:sz w:val="20"/>
          <w:szCs w:val="20"/>
        </w:rPr>
        <w:t>4</w:t>
      </w:r>
      <w:r w:rsidRPr="000605F0">
        <w:rPr>
          <w:rFonts w:cs="Tahoma"/>
          <w:sz w:val="20"/>
          <w:szCs w:val="20"/>
        </w:rPr>
        <w:t>.</w:t>
      </w:r>
      <w:r w:rsidRPr="000605F0">
        <w:rPr>
          <w:sz w:val="20"/>
          <w:szCs w:val="20"/>
        </w:rPr>
        <w:t xml:space="preserve"> </w:t>
      </w:r>
      <w:r>
        <w:rPr>
          <w:sz w:val="20"/>
          <w:szCs w:val="20"/>
        </w:rPr>
        <w:t>szeptember 30. a szerződéskötésre</w:t>
      </w:r>
    </w:p>
    <w:p w14:paraId="30678B3A" w14:textId="4744B1F9" w:rsidR="00A9296A" w:rsidRPr="000605F0" w:rsidRDefault="00A9296A" w:rsidP="00A9296A">
      <w:pPr>
        <w:ind w:left="1134" w:right="1134"/>
        <w:jc w:val="both"/>
        <w:rPr>
          <w:rFonts w:cs="Tahoma"/>
          <w:sz w:val="20"/>
          <w:szCs w:val="20"/>
        </w:rPr>
      </w:pPr>
      <w:r w:rsidRPr="000605F0">
        <w:rPr>
          <w:rFonts w:cs="Tahoma"/>
          <w:b/>
          <w:sz w:val="20"/>
          <w:szCs w:val="20"/>
        </w:rPr>
        <w:t>Felelős:</w:t>
      </w:r>
      <w:r w:rsidRPr="000605F0">
        <w:rPr>
          <w:rFonts w:cs="Tahoma"/>
          <w:sz w:val="20"/>
          <w:szCs w:val="20"/>
        </w:rPr>
        <w:tab/>
        <w:t>Polgármester</w:t>
      </w:r>
    </w:p>
    <w:p w14:paraId="7E19E3C8" w14:textId="77777777" w:rsidR="00A9296A" w:rsidRDefault="00A9296A" w:rsidP="00A9296A">
      <w:pPr>
        <w:pStyle w:val="BodyText1"/>
        <w:ind w:left="1134" w:right="1134"/>
      </w:pPr>
    </w:p>
    <w:p w14:paraId="42447674" w14:textId="77777777" w:rsidR="00A9296A" w:rsidRDefault="00A9296A" w:rsidP="00A9296A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57811149" w14:textId="77777777" w:rsidR="00A9296A" w:rsidRDefault="00A9296A" w:rsidP="00A9296A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D8112DC" w14:textId="77777777" w:rsidR="00A9296A" w:rsidRDefault="00A9296A" w:rsidP="00A9296A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BBD46A2" w14:textId="77777777" w:rsidR="00A9296A" w:rsidRDefault="00A9296A" w:rsidP="00A9296A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74B7DFC" w14:textId="77777777" w:rsidR="00A9296A" w:rsidRPr="007067C1" w:rsidRDefault="00A9296A" w:rsidP="00A9296A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462CEAD0" w14:textId="77777777" w:rsidR="00A9296A" w:rsidRPr="007067C1" w:rsidRDefault="00A9296A" w:rsidP="00A9296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4439053B" w14:textId="77777777" w:rsidR="00A9296A" w:rsidRDefault="00A9296A" w:rsidP="00A9296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A8A6FD7" w14:textId="77777777" w:rsidR="00A9296A" w:rsidRDefault="00A9296A" w:rsidP="00A9296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BF168EB" w14:textId="77777777" w:rsidR="00A9296A" w:rsidRDefault="00A9296A" w:rsidP="00A9296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752C2BB" w14:textId="77777777" w:rsidR="00A9296A" w:rsidRPr="007067C1" w:rsidRDefault="00A9296A" w:rsidP="00A9296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4D056516" w14:textId="77777777" w:rsidR="00A9296A" w:rsidRPr="007067C1" w:rsidRDefault="00A9296A" w:rsidP="00A9296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szeptember 27.</w:t>
      </w:r>
    </w:p>
    <w:p w14:paraId="6303DF12" w14:textId="77777777" w:rsidR="00A9296A" w:rsidRDefault="00A9296A" w:rsidP="00A9296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691ACD4" w14:textId="77777777" w:rsidR="00A9296A" w:rsidRDefault="00A9296A" w:rsidP="00A9296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D9FFB16" w14:textId="77777777" w:rsidR="00A9296A" w:rsidRPr="007067C1" w:rsidRDefault="00A9296A" w:rsidP="00A9296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3D704C11" w14:textId="77777777" w:rsidR="00A9296A" w:rsidRDefault="00A9296A" w:rsidP="00A9296A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1822F02F" w14:textId="77777777" w:rsidR="00A9296A" w:rsidRDefault="00A9296A" w:rsidP="00A9296A"/>
    <w:p w14:paraId="0F6503E8" w14:textId="77777777" w:rsidR="00A9296A" w:rsidRDefault="00A9296A" w:rsidP="00A9296A"/>
    <w:p w14:paraId="3153A40A" w14:textId="77777777" w:rsidR="00A9296A" w:rsidRDefault="00A9296A" w:rsidP="00A9296A"/>
    <w:p w14:paraId="3243FC8F" w14:textId="77777777" w:rsidR="00A9296A" w:rsidRDefault="00A9296A"/>
    <w:p w14:paraId="62DD8295" w14:textId="77777777" w:rsidR="00A9296A" w:rsidRDefault="00A9296A"/>
    <w:p w14:paraId="5B99EC91" w14:textId="77777777" w:rsidR="00A9296A" w:rsidRDefault="00A9296A"/>
    <w:p w14:paraId="3F78FEB0" w14:textId="77777777" w:rsidR="00A9296A" w:rsidRDefault="00A9296A"/>
    <w:p w14:paraId="7842F17E" w14:textId="77777777" w:rsidR="00A9296A" w:rsidRDefault="00A9296A"/>
    <w:p w14:paraId="598F3438" w14:textId="77777777" w:rsidR="00A9296A" w:rsidRDefault="00A9296A"/>
    <w:p w14:paraId="73233098" w14:textId="77777777" w:rsidR="00A9296A" w:rsidRDefault="00A9296A"/>
    <w:p w14:paraId="73AF0A55" w14:textId="77777777" w:rsidR="00A9296A" w:rsidRDefault="00A9296A"/>
    <w:p w14:paraId="47B63811" w14:textId="77777777" w:rsidR="00A9296A" w:rsidRDefault="00A9296A"/>
    <w:p w14:paraId="583F193A" w14:textId="77777777" w:rsidR="00A9296A" w:rsidRDefault="00A9296A" w:rsidP="00A9296A"/>
    <w:p w14:paraId="07B79F04" w14:textId="77777777" w:rsidR="00A9296A" w:rsidRDefault="00A9296A" w:rsidP="00A9296A">
      <w:pPr>
        <w:rPr>
          <w:sz w:val="20"/>
          <w:szCs w:val="20"/>
        </w:rPr>
      </w:pPr>
      <w:proofErr w:type="gramStart"/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 15567</w:t>
      </w:r>
      <w:proofErr w:type="gramEnd"/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2A5C00DF" w14:textId="77777777" w:rsidR="00A9296A" w:rsidRDefault="00A9296A" w:rsidP="00A9296A">
      <w:pPr>
        <w:rPr>
          <w:sz w:val="20"/>
          <w:szCs w:val="20"/>
        </w:rPr>
      </w:pPr>
    </w:p>
    <w:p w14:paraId="269A2921" w14:textId="77777777" w:rsidR="00A9296A" w:rsidRDefault="00A9296A" w:rsidP="00A9296A">
      <w:pPr>
        <w:rPr>
          <w:sz w:val="20"/>
          <w:szCs w:val="20"/>
        </w:rPr>
      </w:pPr>
    </w:p>
    <w:p w14:paraId="0328A0B9" w14:textId="77777777" w:rsidR="00A9296A" w:rsidRDefault="00A9296A" w:rsidP="00A9296A">
      <w:pPr>
        <w:rPr>
          <w:sz w:val="20"/>
          <w:szCs w:val="20"/>
        </w:rPr>
      </w:pPr>
    </w:p>
    <w:p w14:paraId="48AA827E" w14:textId="77777777" w:rsidR="00A9296A" w:rsidRPr="007067C1" w:rsidRDefault="00A9296A" w:rsidP="00A9296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505CF8D6" w14:textId="77777777" w:rsidR="00A9296A" w:rsidRDefault="00A9296A" w:rsidP="00A9296A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19C30B27" w14:textId="77777777" w:rsidR="00A9296A" w:rsidRPr="007067C1" w:rsidRDefault="00A9296A" w:rsidP="00A9296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szeptember 26-á</w:t>
      </w:r>
      <w:r w:rsidRPr="007067C1">
        <w:rPr>
          <w:b/>
          <w:bCs/>
          <w:sz w:val="20"/>
          <w:szCs w:val="20"/>
        </w:rPr>
        <w:t>n</w:t>
      </w:r>
    </w:p>
    <w:p w14:paraId="6A8F8FBD" w14:textId="77777777" w:rsidR="00A9296A" w:rsidRPr="007067C1" w:rsidRDefault="00A9296A" w:rsidP="00A9296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208A24D2" w14:textId="77777777" w:rsidR="00A9296A" w:rsidRDefault="00A9296A" w:rsidP="00A929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EB359FD" w14:textId="77777777" w:rsidR="00A9296A" w:rsidRDefault="00A9296A" w:rsidP="00A929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190269C" w14:textId="77777777" w:rsidR="00A9296A" w:rsidRDefault="00A9296A" w:rsidP="00A9296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4226177F" w14:textId="77777777" w:rsidR="00A9296A" w:rsidRDefault="00A9296A" w:rsidP="00A9296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A604179" w14:textId="77777777" w:rsidR="00A9296A" w:rsidRDefault="00A9296A" w:rsidP="00A9296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9BC8CBB" w14:textId="6A6580D4" w:rsidR="00A9296A" w:rsidRDefault="00A9296A" w:rsidP="00A9296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0A27A0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016FD09B" w14:textId="77777777" w:rsidR="00A9296A" w:rsidRDefault="00A9296A" w:rsidP="00A9296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9A288A6" w14:textId="1E35319A" w:rsidR="00A9296A" w:rsidRDefault="00A9296A" w:rsidP="00A9296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160/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2B6126F1" w14:textId="77777777" w:rsidR="00A9296A" w:rsidRDefault="00A9296A" w:rsidP="00A9296A">
      <w:pPr>
        <w:pStyle w:val="BodyText1"/>
        <w:ind w:left="1134" w:right="1134"/>
      </w:pPr>
    </w:p>
    <w:p w14:paraId="6F15BE58" w14:textId="77777777" w:rsidR="00A9296A" w:rsidRDefault="00A9296A" w:rsidP="00A9296A">
      <w:pPr>
        <w:ind w:left="1134" w:right="1134"/>
        <w:jc w:val="both"/>
        <w:rPr>
          <w:sz w:val="20"/>
        </w:rPr>
      </w:pPr>
      <w:r w:rsidRPr="00582417">
        <w:rPr>
          <w:sz w:val="20"/>
        </w:rPr>
        <w:t>Gyál Város Önkormányzatának Képviselő-testülete</w:t>
      </w:r>
    </w:p>
    <w:p w14:paraId="467C408B" w14:textId="77777777" w:rsidR="00A9296A" w:rsidRPr="00582417" w:rsidRDefault="00A9296A" w:rsidP="00A9296A">
      <w:pPr>
        <w:ind w:left="1134" w:right="1134"/>
        <w:jc w:val="both"/>
        <w:rPr>
          <w:sz w:val="20"/>
        </w:rPr>
      </w:pPr>
    </w:p>
    <w:p w14:paraId="303434E6" w14:textId="58D2627D" w:rsidR="00A9296A" w:rsidRPr="00582417" w:rsidRDefault="00A9296A" w:rsidP="00A9296A">
      <w:pPr>
        <w:pStyle w:val="Listaszerbekezds"/>
        <w:numPr>
          <w:ilvl w:val="0"/>
          <w:numId w:val="10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>
        <w:rPr>
          <w:sz w:val="20"/>
        </w:rPr>
        <w:t>a</w:t>
      </w:r>
      <w:r w:rsidRPr="00582417">
        <w:rPr>
          <w:sz w:val="20"/>
        </w:rPr>
        <w:t xml:space="preserve"> pályázattal összefüggésben </w:t>
      </w:r>
      <w:r w:rsidRPr="009B7BF4">
        <w:rPr>
          <w:sz w:val="20"/>
        </w:rPr>
        <w:t xml:space="preserve">„Energetika </w:t>
      </w:r>
      <w:r>
        <w:rPr>
          <w:sz w:val="20"/>
        </w:rPr>
        <w:t>kiviteli</w:t>
      </w:r>
      <w:r w:rsidRPr="009B7BF4">
        <w:rPr>
          <w:sz w:val="20"/>
        </w:rPr>
        <w:t xml:space="preserve"> és dokumentáció teljeskörű elkészítése” feladatok ellátására </w:t>
      </w:r>
      <w:r w:rsidRPr="00582417">
        <w:rPr>
          <w:sz w:val="20"/>
        </w:rPr>
        <w:t>felkéri a</w:t>
      </w:r>
      <w:r>
        <w:rPr>
          <w:sz w:val="20"/>
        </w:rPr>
        <w:t xml:space="preserve">z </w:t>
      </w:r>
      <w:r w:rsidRPr="00A72A02">
        <w:rPr>
          <w:sz w:val="20"/>
        </w:rPr>
        <w:t>OPTIMUM COP Kft</w:t>
      </w:r>
      <w:r w:rsidRPr="00582417">
        <w:rPr>
          <w:sz w:val="20"/>
        </w:rPr>
        <w:t>-t és vállalkozási szerződést köt</w:t>
      </w:r>
      <w:r>
        <w:rPr>
          <w:sz w:val="20"/>
        </w:rPr>
        <w:t xml:space="preserve"> vele</w:t>
      </w:r>
      <w:r w:rsidRPr="00582417">
        <w:rPr>
          <w:sz w:val="20"/>
        </w:rPr>
        <w:t xml:space="preserve"> az ajánlatban szereplő </w:t>
      </w:r>
      <w:r w:rsidRPr="00807633">
        <w:rPr>
          <w:sz w:val="20"/>
        </w:rPr>
        <w:t>6</w:t>
      </w:r>
      <w:r>
        <w:rPr>
          <w:sz w:val="20"/>
        </w:rPr>
        <w:t> </w:t>
      </w:r>
      <w:r w:rsidRPr="00807633">
        <w:rPr>
          <w:sz w:val="20"/>
        </w:rPr>
        <w:t>312</w:t>
      </w:r>
      <w:r>
        <w:rPr>
          <w:sz w:val="20"/>
        </w:rPr>
        <w:t xml:space="preserve"> </w:t>
      </w:r>
      <w:r w:rsidRPr="00807633">
        <w:rPr>
          <w:sz w:val="20"/>
        </w:rPr>
        <w:t>500,- Ft + ÁFA</w:t>
      </w:r>
      <w:r w:rsidRPr="00582417">
        <w:rPr>
          <w:sz w:val="20"/>
        </w:rPr>
        <w:t xml:space="preserve"> összegért, amelynek fedezetét az Önkormányzat </w:t>
      </w:r>
      <w:r>
        <w:rPr>
          <w:sz w:val="20"/>
        </w:rPr>
        <w:t>2024. évi költségvetésének 5. mellékletében szereplő energia korszerűsítési kiadások fedezete</w:t>
      </w:r>
      <w:r w:rsidRPr="00582417">
        <w:rPr>
          <w:sz w:val="20"/>
        </w:rPr>
        <w:t xml:space="preserve"> sor terhére biztosítja</w:t>
      </w:r>
      <w:r>
        <w:rPr>
          <w:sz w:val="20"/>
        </w:rPr>
        <w:t xml:space="preserve">, majd </w:t>
      </w:r>
      <w:r w:rsidRPr="000605F0">
        <w:rPr>
          <w:sz w:val="20"/>
        </w:rPr>
        <w:t xml:space="preserve">a </w:t>
      </w:r>
      <w:r w:rsidRPr="00406AEB">
        <w:rPr>
          <w:sz w:val="20"/>
        </w:rPr>
        <w:t>TOP_PLUSZ-</w:t>
      </w:r>
      <w:r>
        <w:rPr>
          <w:sz w:val="20"/>
        </w:rPr>
        <w:t>2</w:t>
      </w:r>
      <w:r w:rsidRPr="00406AEB">
        <w:rPr>
          <w:sz w:val="20"/>
        </w:rPr>
        <w:t>.</w:t>
      </w:r>
      <w:r>
        <w:rPr>
          <w:sz w:val="20"/>
        </w:rPr>
        <w:t>1</w:t>
      </w:r>
      <w:r w:rsidRPr="00406AEB">
        <w:rPr>
          <w:sz w:val="20"/>
        </w:rPr>
        <w:t>.1.-21</w:t>
      </w:r>
      <w:r>
        <w:rPr>
          <w:sz w:val="20"/>
        </w:rPr>
        <w:t xml:space="preserve">-PT1 </w:t>
      </w:r>
      <w:r w:rsidRPr="00BC1C7A">
        <w:rPr>
          <w:sz w:val="20"/>
        </w:rPr>
        <w:t>kódszámú „</w:t>
      </w:r>
      <w:r>
        <w:rPr>
          <w:sz w:val="20"/>
        </w:rPr>
        <w:t>Önkormányzati épületek energetikai korszerűsítése</w:t>
      </w:r>
      <w:r w:rsidRPr="00BC1C7A">
        <w:rPr>
          <w:sz w:val="20"/>
        </w:rPr>
        <w:t xml:space="preserve">” </w:t>
      </w:r>
      <w:r>
        <w:rPr>
          <w:sz w:val="20"/>
        </w:rPr>
        <w:t>tárgyú</w:t>
      </w:r>
      <w:r w:rsidRPr="00BC1C7A">
        <w:rPr>
          <w:sz w:val="20"/>
        </w:rPr>
        <w:t xml:space="preserve"> </w:t>
      </w:r>
      <w:r w:rsidRPr="00894EA3">
        <w:rPr>
          <w:sz w:val="20"/>
        </w:rPr>
        <w:t>pályázat</w:t>
      </w:r>
      <w:r>
        <w:rPr>
          <w:sz w:val="20"/>
        </w:rPr>
        <w:t>ban kívánja elszámolni, nyertes pályázat esetén;</w:t>
      </w:r>
    </w:p>
    <w:p w14:paraId="5DDE2A01" w14:textId="77777777" w:rsidR="00A9296A" w:rsidRPr="00776D50" w:rsidRDefault="00A9296A" w:rsidP="00A9296A">
      <w:pPr>
        <w:pStyle w:val="Listaszerbekezds"/>
        <w:numPr>
          <w:ilvl w:val="0"/>
          <w:numId w:val="10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582417">
        <w:rPr>
          <w:sz w:val="20"/>
        </w:rPr>
        <w:t>felhatalmazza a Polgármestert a szükséges</w:t>
      </w:r>
      <w:r>
        <w:rPr>
          <w:sz w:val="20"/>
        </w:rPr>
        <w:t xml:space="preserve"> további</w:t>
      </w:r>
      <w:r w:rsidRPr="00582417">
        <w:rPr>
          <w:sz w:val="20"/>
        </w:rPr>
        <w:t xml:space="preserve"> intézkedések megtételére</w:t>
      </w:r>
      <w:r w:rsidRPr="00776D50">
        <w:rPr>
          <w:sz w:val="20"/>
        </w:rPr>
        <w:t>.</w:t>
      </w:r>
    </w:p>
    <w:p w14:paraId="74F65CD6" w14:textId="77777777" w:rsidR="00A9296A" w:rsidRDefault="00A9296A" w:rsidP="00A9296A">
      <w:pPr>
        <w:tabs>
          <w:tab w:val="left" w:pos="1418"/>
          <w:tab w:val="left" w:pos="2977"/>
        </w:tabs>
        <w:ind w:left="1134" w:right="1134"/>
        <w:jc w:val="both"/>
        <w:rPr>
          <w:rFonts w:cs="Tahoma"/>
          <w:b/>
          <w:sz w:val="20"/>
          <w:szCs w:val="20"/>
        </w:rPr>
      </w:pPr>
    </w:p>
    <w:p w14:paraId="2EFE4906" w14:textId="03948D1E" w:rsidR="00A9296A" w:rsidRPr="00582417" w:rsidRDefault="00A9296A" w:rsidP="00A9296A">
      <w:pPr>
        <w:tabs>
          <w:tab w:val="left" w:pos="1418"/>
          <w:tab w:val="left" w:pos="2977"/>
        </w:tabs>
        <w:ind w:left="1134" w:right="1134"/>
        <w:jc w:val="both"/>
        <w:rPr>
          <w:rFonts w:cs="Tahoma"/>
          <w:b/>
          <w:sz w:val="20"/>
          <w:szCs w:val="20"/>
        </w:rPr>
      </w:pPr>
      <w:r w:rsidRPr="00582417">
        <w:rPr>
          <w:rFonts w:cs="Tahoma"/>
          <w:b/>
          <w:sz w:val="20"/>
          <w:szCs w:val="20"/>
        </w:rPr>
        <w:t>Határidő:</w:t>
      </w:r>
      <w:r>
        <w:rPr>
          <w:rFonts w:cs="Tahoma"/>
          <w:b/>
          <w:sz w:val="20"/>
          <w:szCs w:val="20"/>
        </w:rPr>
        <w:t xml:space="preserve"> </w:t>
      </w:r>
      <w:r w:rsidRPr="000605F0">
        <w:rPr>
          <w:rFonts w:cs="Tahoma"/>
          <w:sz w:val="20"/>
          <w:szCs w:val="20"/>
        </w:rPr>
        <w:t>202</w:t>
      </w:r>
      <w:r>
        <w:rPr>
          <w:rFonts w:cs="Tahoma"/>
          <w:sz w:val="20"/>
          <w:szCs w:val="20"/>
        </w:rPr>
        <w:t>4</w:t>
      </w:r>
      <w:r w:rsidRPr="000605F0">
        <w:rPr>
          <w:rFonts w:cs="Tahoma"/>
          <w:sz w:val="20"/>
          <w:szCs w:val="20"/>
        </w:rPr>
        <w:t>.</w:t>
      </w:r>
      <w:r w:rsidRPr="000605F0">
        <w:rPr>
          <w:sz w:val="20"/>
          <w:szCs w:val="20"/>
        </w:rPr>
        <w:t xml:space="preserve"> </w:t>
      </w:r>
      <w:r>
        <w:rPr>
          <w:sz w:val="20"/>
          <w:szCs w:val="20"/>
        </w:rPr>
        <w:t>szeptember 30. a szerződéskötésre</w:t>
      </w:r>
    </w:p>
    <w:p w14:paraId="6C442ACB" w14:textId="77777777" w:rsidR="00A9296A" w:rsidRDefault="00A9296A" w:rsidP="00A9296A">
      <w:pPr>
        <w:tabs>
          <w:tab w:val="left" w:pos="1418"/>
        </w:tabs>
        <w:ind w:left="1134" w:right="1134"/>
        <w:jc w:val="both"/>
        <w:rPr>
          <w:sz w:val="20"/>
        </w:rPr>
      </w:pPr>
      <w:r w:rsidRPr="00A72A02">
        <w:rPr>
          <w:b/>
          <w:bCs/>
          <w:sz w:val="20"/>
        </w:rPr>
        <w:t>Felelős:</w:t>
      </w:r>
      <w:r>
        <w:rPr>
          <w:sz w:val="20"/>
        </w:rPr>
        <w:tab/>
      </w:r>
      <w:r w:rsidRPr="00582417">
        <w:rPr>
          <w:sz w:val="20"/>
        </w:rPr>
        <w:t>Polgármester</w:t>
      </w:r>
    </w:p>
    <w:p w14:paraId="5FA16E3C" w14:textId="77777777" w:rsidR="00A9296A" w:rsidRDefault="00A9296A" w:rsidP="00A9296A">
      <w:pPr>
        <w:pStyle w:val="BodyText1"/>
        <w:ind w:left="1134" w:right="1134"/>
      </w:pPr>
    </w:p>
    <w:p w14:paraId="4F0EE038" w14:textId="77777777" w:rsidR="00A9296A" w:rsidRDefault="00A9296A" w:rsidP="00A9296A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08BC97D1" w14:textId="77777777" w:rsidR="00A9296A" w:rsidRDefault="00A9296A" w:rsidP="00A9296A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618EDBD" w14:textId="77777777" w:rsidR="00A9296A" w:rsidRDefault="00A9296A" w:rsidP="00A9296A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5654A12" w14:textId="77777777" w:rsidR="00A9296A" w:rsidRDefault="00A9296A" w:rsidP="00A9296A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9D76948" w14:textId="77777777" w:rsidR="00A9296A" w:rsidRPr="007067C1" w:rsidRDefault="00A9296A" w:rsidP="00A9296A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37EED9B5" w14:textId="77777777" w:rsidR="00A9296A" w:rsidRPr="007067C1" w:rsidRDefault="00A9296A" w:rsidP="00A9296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6122B378" w14:textId="77777777" w:rsidR="00A9296A" w:rsidRDefault="00A9296A" w:rsidP="00A9296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B4BDDB6" w14:textId="77777777" w:rsidR="00A9296A" w:rsidRDefault="00A9296A" w:rsidP="00A9296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8853DCB" w14:textId="77777777" w:rsidR="00A9296A" w:rsidRDefault="00A9296A" w:rsidP="00A9296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AA09B2B" w14:textId="77777777" w:rsidR="00A9296A" w:rsidRPr="007067C1" w:rsidRDefault="00A9296A" w:rsidP="00A9296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6E6D955D" w14:textId="77777777" w:rsidR="00A9296A" w:rsidRPr="007067C1" w:rsidRDefault="00A9296A" w:rsidP="00A9296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szeptember 27.</w:t>
      </w:r>
    </w:p>
    <w:p w14:paraId="7D07FB54" w14:textId="77777777" w:rsidR="00A9296A" w:rsidRDefault="00A9296A" w:rsidP="00A9296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641D11C" w14:textId="77777777" w:rsidR="00A9296A" w:rsidRDefault="00A9296A" w:rsidP="00A9296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5FFE1F0" w14:textId="77777777" w:rsidR="00A9296A" w:rsidRPr="007067C1" w:rsidRDefault="00A9296A" w:rsidP="00A9296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148B6199" w14:textId="77777777" w:rsidR="00A9296A" w:rsidRDefault="00A9296A" w:rsidP="00A9296A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55EB945B" w14:textId="77777777" w:rsidR="00A9296A" w:rsidRDefault="00A9296A"/>
    <w:p w14:paraId="5247E6A8" w14:textId="77777777" w:rsidR="00A9296A" w:rsidRDefault="00A9296A"/>
    <w:p w14:paraId="65972705" w14:textId="77777777" w:rsidR="00A9296A" w:rsidRDefault="00A9296A"/>
    <w:p w14:paraId="69B80205" w14:textId="77777777" w:rsidR="00A9296A" w:rsidRDefault="00A9296A"/>
    <w:p w14:paraId="4D839CE9" w14:textId="77777777" w:rsidR="00A9296A" w:rsidRDefault="00A9296A"/>
    <w:p w14:paraId="7B416BAB" w14:textId="77777777" w:rsidR="00A9296A" w:rsidRDefault="00A9296A"/>
    <w:p w14:paraId="17BC8D40" w14:textId="77777777" w:rsidR="00A9296A" w:rsidRDefault="00A9296A"/>
    <w:p w14:paraId="4F523AD9" w14:textId="77777777" w:rsidR="00A9296A" w:rsidRDefault="00A9296A"/>
    <w:p w14:paraId="7A981567" w14:textId="77777777" w:rsidR="00A9296A" w:rsidRDefault="00A9296A"/>
    <w:p w14:paraId="5D7B3C82" w14:textId="77777777" w:rsidR="00A9296A" w:rsidRDefault="00A9296A"/>
    <w:p w14:paraId="50B09C98" w14:textId="77777777" w:rsidR="000A27A0" w:rsidRDefault="000A27A0" w:rsidP="000A27A0"/>
    <w:p w14:paraId="2274523B" w14:textId="77777777" w:rsidR="000A27A0" w:rsidRDefault="000A27A0" w:rsidP="000A27A0"/>
    <w:p w14:paraId="63836132" w14:textId="77777777" w:rsidR="000A27A0" w:rsidRDefault="000A27A0" w:rsidP="000A27A0"/>
    <w:p w14:paraId="4234AB1B" w14:textId="77777777" w:rsidR="000A27A0" w:rsidRDefault="000A27A0" w:rsidP="000A27A0">
      <w:pPr>
        <w:rPr>
          <w:sz w:val="20"/>
          <w:szCs w:val="20"/>
        </w:rPr>
      </w:pPr>
      <w:proofErr w:type="gramStart"/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 15567</w:t>
      </w:r>
      <w:proofErr w:type="gramEnd"/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799512E1" w14:textId="77777777" w:rsidR="000A27A0" w:rsidRDefault="000A27A0" w:rsidP="000A27A0">
      <w:pPr>
        <w:rPr>
          <w:sz w:val="20"/>
          <w:szCs w:val="20"/>
        </w:rPr>
      </w:pPr>
    </w:p>
    <w:p w14:paraId="67024D67" w14:textId="77777777" w:rsidR="000A27A0" w:rsidRDefault="000A27A0" w:rsidP="000A27A0">
      <w:pPr>
        <w:rPr>
          <w:sz w:val="20"/>
          <w:szCs w:val="20"/>
        </w:rPr>
      </w:pPr>
    </w:p>
    <w:p w14:paraId="5E60586F" w14:textId="77777777" w:rsidR="000A27A0" w:rsidRDefault="000A27A0" w:rsidP="000A27A0">
      <w:pPr>
        <w:rPr>
          <w:sz w:val="20"/>
          <w:szCs w:val="20"/>
        </w:rPr>
      </w:pPr>
    </w:p>
    <w:p w14:paraId="312D895F" w14:textId="77777777" w:rsidR="000A27A0" w:rsidRPr="007067C1" w:rsidRDefault="000A27A0" w:rsidP="000A27A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3AFBBC55" w14:textId="77777777" w:rsidR="000A27A0" w:rsidRDefault="000A27A0" w:rsidP="000A27A0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6674D2E8" w14:textId="77777777" w:rsidR="000A27A0" w:rsidRPr="007067C1" w:rsidRDefault="000A27A0" w:rsidP="000A27A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szeptember 26-á</w:t>
      </w:r>
      <w:r w:rsidRPr="007067C1">
        <w:rPr>
          <w:b/>
          <w:bCs/>
          <w:sz w:val="20"/>
          <w:szCs w:val="20"/>
        </w:rPr>
        <w:t>n</w:t>
      </w:r>
    </w:p>
    <w:p w14:paraId="2ACBF9CE" w14:textId="77777777" w:rsidR="000A27A0" w:rsidRPr="007067C1" w:rsidRDefault="000A27A0" w:rsidP="000A27A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6E3B2069" w14:textId="77777777" w:rsidR="000A27A0" w:rsidRDefault="000A27A0" w:rsidP="000A27A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D574E68" w14:textId="77777777" w:rsidR="000A27A0" w:rsidRDefault="000A27A0" w:rsidP="000A27A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967EC22" w14:textId="77777777" w:rsidR="000A27A0" w:rsidRDefault="000A27A0" w:rsidP="000A27A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32DAB409" w14:textId="77777777" w:rsidR="000A27A0" w:rsidRDefault="000A27A0" w:rsidP="000A27A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B399564" w14:textId="77777777" w:rsidR="000A27A0" w:rsidRDefault="000A27A0" w:rsidP="000A27A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B24C1D2" w14:textId="3DCEB624" w:rsidR="000A27A0" w:rsidRDefault="000A27A0" w:rsidP="000A27A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805450">
        <w:rPr>
          <w:sz w:val="20"/>
          <w:szCs w:val="20"/>
        </w:rPr>
        <w:t>9</w:t>
      </w:r>
      <w:proofErr w:type="gramEnd"/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</w:t>
      </w:r>
      <w:r w:rsidR="00805450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0C2C5A60" w14:textId="77777777" w:rsidR="000A27A0" w:rsidRDefault="000A27A0" w:rsidP="000A27A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93DA7C" w14:textId="0FDB4CAB" w:rsidR="000A27A0" w:rsidRDefault="000A27A0" w:rsidP="000A27A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16</w:t>
      </w:r>
      <w:r w:rsidR="00805450">
        <w:rPr>
          <w:b/>
          <w:bCs/>
          <w:sz w:val="20"/>
          <w:szCs w:val="20"/>
          <w:u w:val="single"/>
        </w:rPr>
        <w:t>1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6F319711" w14:textId="77777777" w:rsidR="000A27A0" w:rsidRDefault="000A27A0" w:rsidP="00805450">
      <w:pPr>
        <w:pStyle w:val="BodyText1"/>
        <w:ind w:left="1134" w:right="1134"/>
      </w:pPr>
    </w:p>
    <w:p w14:paraId="10CDDF04" w14:textId="77777777" w:rsidR="00805450" w:rsidRDefault="00805450" w:rsidP="00805450">
      <w:pPr>
        <w:ind w:left="1134" w:right="1134"/>
        <w:jc w:val="both"/>
        <w:rPr>
          <w:sz w:val="20"/>
        </w:rPr>
      </w:pPr>
      <w:r w:rsidRPr="00582417">
        <w:rPr>
          <w:sz w:val="20"/>
        </w:rPr>
        <w:t>Gyál Város Önkormányzatának Képviselő-testülete</w:t>
      </w:r>
    </w:p>
    <w:p w14:paraId="03EE8466" w14:textId="77777777" w:rsidR="00805450" w:rsidRPr="00582417" w:rsidRDefault="00805450" w:rsidP="00805450">
      <w:pPr>
        <w:ind w:left="1134" w:right="1134"/>
        <w:jc w:val="both"/>
        <w:rPr>
          <w:sz w:val="20"/>
        </w:rPr>
      </w:pPr>
    </w:p>
    <w:p w14:paraId="44F154F3" w14:textId="19EB2E92" w:rsidR="00805450" w:rsidRPr="00582417" w:rsidRDefault="0076362F" w:rsidP="00805450">
      <w:pPr>
        <w:pStyle w:val="Listaszerbekezds"/>
        <w:numPr>
          <w:ilvl w:val="0"/>
          <w:numId w:val="14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>
        <w:rPr>
          <w:sz w:val="20"/>
        </w:rPr>
        <w:t>a</w:t>
      </w:r>
      <w:r w:rsidR="00805450" w:rsidRPr="00582417">
        <w:rPr>
          <w:sz w:val="20"/>
        </w:rPr>
        <w:t xml:space="preserve"> pályázattal összefüggésben </w:t>
      </w:r>
      <w:proofErr w:type="spellStart"/>
      <w:r w:rsidR="00805450" w:rsidRPr="00D36C96">
        <w:rPr>
          <w:sz w:val="20"/>
        </w:rPr>
        <w:t>TOP_Plusz</w:t>
      </w:r>
      <w:proofErr w:type="spellEnd"/>
      <w:r w:rsidR="00805450" w:rsidRPr="00D36C96">
        <w:rPr>
          <w:sz w:val="20"/>
        </w:rPr>
        <w:t xml:space="preserve"> Belterületi utak fejlesztése projekthez közlekedésbiztonsági </w:t>
      </w:r>
      <w:proofErr w:type="spellStart"/>
      <w:r w:rsidR="00805450" w:rsidRPr="00D36C96">
        <w:rPr>
          <w:sz w:val="20"/>
        </w:rPr>
        <w:t>auditor</w:t>
      </w:r>
      <w:r w:rsidR="00805450">
        <w:rPr>
          <w:sz w:val="20"/>
        </w:rPr>
        <w:t>i</w:t>
      </w:r>
      <w:proofErr w:type="spellEnd"/>
      <w:r w:rsidR="00805450" w:rsidRPr="009B7BF4">
        <w:rPr>
          <w:sz w:val="20"/>
        </w:rPr>
        <w:t xml:space="preserve"> feladatok ellátására </w:t>
      </w:r>
      <w:r w:rsidR="00805450" w:rsidRPr="00582417">
        <w:rPr>
          <w:sz w:val="20"/>
        </w:rPr>
        <w:t>felkéri a</w:t>
      </w:r>
      <w:r w:rsidR="00805450">
        <w:rPr>
          <w:sz w:val="20"/>
        </w:rPr>
        <w:t xml:space="preserve"> </w:t>
      </w:r>
      <w:proofErr w:type="spellStart"/>
      <w:r w:rsidR="00805450" w:rsidRPr="005876ED">
        <w:rPr>
          <w:sz w:val="20"/>
        </w:rPr>
        <w:t>GrafiTUS</w:t>
      </w:r>
      <w:proofErr w:type="spellEnd"/>
      <w:r w:rsidR="00805450" w:rsidRPr="005876ED">
        <w:rPr>
          <w:sz w:val="20"/>
        </w:rPr>
        <w:t xml:space="preserve"> Kft.</w:t>
      </w:r>
      <w:r w:rsidR="00805450" w:rsidRPr="00582417">
        <w:rPr>
          <w:sz w:val="20"/>
        </w:rPr>
        <w:t>-t és vállalkozási szerződést köt</w:t>
      </w:r>
      <w:r w:rsidR="00805450">
        <w:rPr>
          <w:sz w:val="20"/>
        </w:rPr>
        <w:t xml:space="preserve"> vele</w:t>
      </w:r>
      <w:r w:rsidR="00805450" w:rsidRPr="00582417">
        <w:rPr>
          <w:sz w:val="20"/>
        </w:rPr>
        <w:t xml:space="preserve"> az ajánlatban szereplő </w:t>
      </w:r>
      <w:r w:rsidR="00805450" w:rsidRPr="005876ED">
        <w:rPr>
          <w:sz w:val="20"/>
        </w:rPr>
        <w:t>420.000, - Ft + Áfa</w:t>
      </w:r>
      <w:r w:rsidR="00805450" w:rsidRPr="00D36C96">
        <w:rPr>
          <w:sz w:val="20"/>
        </w:rPr>
        <w:t xml:space="preserve"> </w:t>
      </w:r>
      <w:r w:rsidR="00805450" w:rsidRPr="00582417">
        <w:rPr>
          <w:sz w:val="20"/>
        </w:rPr>
        <w:t xml:space="preserve">összegért, amelynek fedezetét az Önkormányzat </w:t>
      </w:r>
      <w:r w:rsidR="00805450">
        <w:rPr>
          <w:sz w:val="20"/>
        </w:rPr>
        <w:t>2024. évi költségvetésének 4. melléklet Dologi kiadások-Szolgáltatási kiadások-egyéb szolgáltatás</w:t>
      </w:r>
      <w:r w:rsidR="00805450" w:rsidRPr="00582417">
        <w:rPr>
          <w:sz w:val="20"/>
        </w:rPr>
        <w:t xml:space="preserve"> sor terhére biztosítja</w:t>
      </w:r>
      <w:r w:rsidR="00805450">
        <w:rPr>
          <w:sz w:val="20"/>
        </w:rPr>
        <w:t xml:space="preserve">, majd </w:t>
      </w:r>
      <w:r w:rsidR="00805450" w:rsidRPr="000605F0">
        <w:rPr>
          <w:sz w:val="20"/>
        </w:rPr>
        <w:t xml:space="preserve">a </w:t>
      </w:r>
      <w:r w:rsidR="00805450" w:rsidRPr="00D36C96">
        <w:rPr>
          <w:sz w:val="20"/>
        </w:rPr>
        <w:t>TOP_PLUSZ-1.2.3-21-PT1-2024-00098</w:t>
      </w:r>
      <w:r w:rsidR="00805450">
        <w:rPr>
          <w:sz w:val="20"/>
        </w:rPr>
        <w:t xml:space="preserve"> </w:t>
      </w:r>
      <w:r w:rsidR="00805450" w:rsidRPr="00BC1C7A">
        <w:rPr>
          <w:sz w:val="20"/>
        </w:rPr>
        <w:t>kódszámú „</w:t>
      </w:r>
      <w:r w:rsidR="00805450" w:rsidRPr="00D36C96">
        <w:rPr>
          <w:sz w:val="20"/>
        </w:rPr>
        <w:t>Belterületi utak komplex fejlesztése Gyálon</w:t>
      </w:r>
      <w:r w:rsidR="00805450" w:rsidRPr="00BC1C7A">
        <w:rPr>
          <w:sz w:val="20"/>
        </w:rPr>
        <w:t xml:space="preserve">” </w:t>
      </w:r>
      <w:r w:rsidR="00805450">
        <w:rPr>
          <w:sz w:val="20"/>
        </w:rPr>
        <w:t>tárgyú</w:t>
      </w:r>
      <w:r w:rsidR="00805450" w:rsidRPr="00BC1C7A">
        <w:rPr>
          <w:sz w:val="20"/>
        </w:rPr>
        <w:t xml:space="preserve"> </w:t>
      </w:r>
      <w:r w:rsidR="00805450" w:rsidRPr="00894EA3">
        <w:rPr>
          <w:sz w:val="20"/>
        </w:rPr>
        <w:t>pályázat</w:t>
      </w:r>
      <w:r w:rsidR="00805450">
        <w:rPr>
          <w:sz w:val="20"/>
        </w:rPr>
        <w:t>ban kívánja elszámolni</w:t>
      </w:r>
      <w:r w:rsidR="00805450" w:rsidRPr="000605F0">
        <w:rPr>
          <w:sz w:val="20"/>
        </w:rPr>
        <w:t>.</w:t>
      </w:r>
    </w:p>
    <w:p w14:paraId="7954C677" w14:textId="77777777" w:rsidR="00805450" w:rsidRPr="00776D50" w:rsidRDefault="00805450" w:rsidP="00805450">
      <w:pPr>
        <w:pStyle w:val="Listaszerbekezds"/>
        <w:numPr>
          <w:ilvl w:val="0"/>
          <w:numId w:val="14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582417">
        <w:rPr>
          <w:sz w:val="20"/>
        </w:rPr>
        <w:t>felhatalmazza a Polgármestert a szükséges</w:t>
      </w:r>
      <w:r>
        <w:rPr>
          <w:sz w:val="20"/>
        </w:rPr>
        <w:t xml:space="preserve"> további</w:t>
      </w:r>
      <w:r w:rsidRPr="00582417">
        <w:rPr>
          <w:sz w:val="20"/>
        </w:rPr>
        <w:t xml:space="preserve"> intézkedések megtételére</w:t>
      </w:r>
      <w:r w:rsidRPr="00776D50">
        <w:rPr>
          <w:sz w:val="20"/>
        </w:rPr>
        <w:t>.</w:t>
      </w:r>
    </w:p>
    <w:p w14:paraId="568CAEAD" w14:textId="77777777" w:rsidR="00805450" w:rsidRDefault="00805450" w:rsidP="00805450">
      <w:pPr>
        <w:tabs>
          <w:tab w:val="left" w:pos="1418"/>
          <w:tab w:val="left" w:pos="2977"/>
        </w:tabs>
        <w:ind w:left="1134" w:right="1134"/>
        <w:jc w:val="both"/>
        <w:rPr>
          <w:rFonts w:cs="Tahoma"/>
          <w:b/>
          <w:sz w:val="20"/>
          <w:szCs w:val="20"/>
        </w:rPr>
      </w:pPr>
    </w:p>
    <w:p w14:paraId="444EBB6A" w14:textId="60CD2C98" w:rsidR="00805450" w:rsidRPr="00582417" w:rsidRDefault="00805450" w:rsidP="00805450">
      <w:pPr>
        <w:tabs>
          <w:tab w:val="left" w:pos="1418"/>
          <w:tab w:val="left" w:pos="2127"/>
        </w:tabs>
        <w:ind w:left="1134" w:right="1134"/>
        <w:jc w:val="both"/>
        <w:rPr>
          <w:rFonts w:cs="Tahoma"/>
          <w:b/>
          <w:sz w:val="20"/>
          <w:szCs w:val="20"/>
        </w:rPr>
      </w:pPr>
      <w:r w:rsidRPr="00582417">
        <w:rPr>
          <w:rFonts w:cs="Tahoma"/>
          <w:b/>
          <w:sz w:val="20"/>
          <w:szCs w:val="20"/>
        </w:rPr>
        <w:t>Határidő:</w:t>
      </w:r>
      <w:r>
        <w:rPr>
          <w:rFonts w:cs="Tahoma"/>
          <w:b/>
          <w:sz w:val="20"/>
          <w:szCs w:val="20"/>
        </w:rPr>
        <w:tab/>
      </w:r>
      <w:r w:rsidRPr="000605F0">
        <w:rPr>
          <w:rFonts w:cs="Tahoma"/>
          <w:sz w:val="20"/>
          <w:szCs w:val="20"/>
        </w:rPr>
        <w:t>202</w:t>
      </w:r>
      <w:r>
        <w:rPr>
          <w:rFonts w:cs="Tahoma"/>
          <w:sz w:val="20"/>
          <w:szCs w:val="20"/>
        </w:rPr>
        <w:t>4</w:t>
      </w:r>
      <w:r w:rsidRPr="000605F0">
        <w:rPr>
          <w:rFonts w:cs="Tahoma"/>
          <w:sz w:val="20"/>
          <w:szCs w:val="20"/>
        </w:rPr>
        <w:t>.</w:t>
      </w:r>
      <w:r w:rsidRPr="000605F0">
        <w:rPr>
          <w:sz w:val="20"/>
          <w:szCs w:val="20"/>
        </w:rPr>
        <w:t xml:space="preserve"> </w:t>
      </w:r>
      <w:r>
        <w:rPr>
          <w:sz w:val="20"/>
          <w:szCs w:val="20"/>
        </w:rPr>
        <w:t>október 10. a szerződéskötésre</w:t>
      </w:r>
    </w:p>
    <w:p w14:paraId="1B78B8D6" w14:textId="77777777" w:rsidR="00805450" w:rsidRDefault="00805450" w:rsidP="00805450">
      <w:pPr>
        <w:tabs>
          <w:tab w:val="left" w:pos="1418"/>
        </w:tabs>
        <w:ind w:left="1134" w:right="1134"/>
        <w:jc w:val="both"/>
        <w:rPr>
          <w:sz w:val="20"/>
        </w:rPr>
      </w:pPr>
      <w:r w:rsidRPr="00A72A02">
        <w:rPr>
          <w:b/>
          <w:bCs/>
          <w:sz w:val="20"/>
        </w:rPr>
        <w:t>Felelős:</w:t>
      </w:r>
      <w:r>
        <w:rPr>
          <w:sz w:val="20"/>
        </w:rPr>
        <w:tab/>
      </w:r>
      <w:r w:rsidRPr="00582417">
        <w:rPr>
          <w:sz w:val="20"/>
        </w:rPr>
        <w:t>Polgármester</w:t>
      </w:r>
    </w:p>
    <w:p w14:paraId="1059BB75" w14:textId="77777777" w:rsidR="00805450" w:rsidRDefault="00805450" w:rsidP="000A27A0">
      <w:pPr>
        <w:pStyle w:val="BodyText1"/>
        <w:ind w:left="1134" w:right="1134"/>
      </w:pPr>
    </w:p>
    <w:p w14:paraId="0177B63D" w14:textId="77777777" w:rsidR="000A27A0" w:rsidRDefault="000A27A0" w:rsidP="000A27A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6896FACE" w14:textId="77777777" w:rsidR="000A27A0" w:rsidRDefault="000A27A0" w:rsidP="000A27A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32096F8" w14:textId="77777777" w:rsidR="000A27A0" w:rsidRDefault="000A27A0" w:rsidP="000A27A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44C56C7" w14:textId="77777777" w:rsidR="000A27A0" w:rsidRDefault="000A27A0" w:rsidP="000A27A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FA9C9FD" w14:textId="77777777" w:rsidR="000A27A0" w:rsidRPr="007067C1" w:rsidRDefault="000A27A0" w:rsidP="000A27A0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3FB6DA82" w14:textId="77777777" w:rsidR="000A27A0" w:rsidRPr="007067C1" w:rsidRDefault="000A27A0" w:rsidP="000A27A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64E980C5" w14:textId="77777777" w:rsidR="000A27A0" w:rsidRDefault="000A27A0" w:rsidP="000A27A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CFDF3B5" w14:textId="77777777" w:rsidR="000A27A0" w:rsidRDefault="000A27A0" w:rsidP="000A27A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57B6767" w14:textId="77777777" w:rsidR="000A27A0" w:rsidRDefault="000A27A0" w:rsidP="000A27A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A3AD5F9" w14:textId="77777777" w:rsidR="000A27A0" w:rsidRPr="007067C1" w:rsidRDefault="000A27A0" w:rsidP="000A27A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4E2F9F74" w14:textId="77777777" w:rsidR="000A27A0" w:rsidRPr="007067C1" w:rsidRDefault="000A27A0" w:rsidP="000A27A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szeptember 27.</w:t>
      </w:r>
    </w:p>
    <w:p w14:paraId="1404F17F" w14:textId="77777777" w:rsidR="000A27A0" w:rsidRDefault="000A27A0" w:rsidP="000A27A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CB14C23" w14:textId="77777777" w:rsidR="000A27A0" w:rsidRDefault="000A27A0" w:rsidP="000A27A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8C29AA1" w14:textId="77777777" w:rsidR="000A27A0" w:rsidRPr="007067C1" w:rsidRDefault="000A27A0" w:rsidP="000A27A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3CB2EA01" w14:textId="77777777" w:rsidR="000A27A0" w:rsidRDefault="000A27A0" w:rsidP="000A27A0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36C80833" w14:textId="77777777" w:rsidR="000A27A0" w:rsidRDefault="000A27A0" w:rsidP="000A27A0"/>
    <w:p w14:paraId="32EF4C38" w14:textId="77777777" w:rsidR="000A27A0" w:rsidRDefault="000A27A0" w:rsidP="000A27A0"/>
    <w:p w14:paraId="214BC2F5" w14:textId="77777777" w:rsidR="000A27A0" w:rsidRDefault="000A27A0" w:rsidP="000A27A0"/>
    <w:p w14:paraId="7282F6D6" w14:textId="77777777" w:rsidR="000A27A0" w:rsidRDefault="000A27A0" w:rsidP="000A27A0"/>
    <w:p w14:paraId="254454AC" w14:textId="77777777" w:rsidR="000A27A0" w:rsidRDefault="000A27A0" w:rsidP="000A27A0"/>
    <w:p w14:paraId="497117BC" w14:textId="77777777" w:rsidR="000A27A0" w:rsidRDefault="000A27A0" w:rsidP="000A27A0"/>
    <w:p w14:paraId="12A86B8E" w14:textId="77777777" w:rsidR="000A27A0" w:rsidRDefault="000A27A0" w:rsidP="000A27A0"/>
    <w:p w14:paraId="6232DB69" w14:textId="77777777" w:rsidR="000A27A0" w:rsidRDefault="000A27A0" w:rsidP="000A27A0"/>
    <w:p w14:paraId="54182728" w14:textId="77777777" w:rsidR="000A27A0" w:rsidRDefault="000A27A0" w:rsidP="000A27A0"/>
    <w:sectPr w:rsidR="000A27A0" w:rsidSect="00F4325E">
      <w:type w:val="continuous"/>
      <w:pgSz w:w="11910" w:h="16840"/>
      <w:pgMar w:top="1280" w:right="1020" w:bottom="1380" w:left="1020" w:header="0" w:footer="120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AB5C21"/>
    <w:multiLevelType w:val="hybridMultilevel"/>
    <w:tmpl w:val="48A435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9432A"/>
    <w:multiLevelType w:val="hybridMultilevel"/>
    <w:tmpl w:val="14F8ED1C"/>
    <w:lvl w:ilvl="0" w:tplc="00FAB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2281"/>
    <w:multiLevelType w:val="hybridMultilevel"/>
    <w:tmpl w:val="C8D87968"/>
    <w:lvl w:ilvl="0" w:tplc="2E4E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54C7B"/>
    <w:multiLevelType w:val="hybridMultilevel"/>
    <w:tmpl w:val="13305A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5295"/>
    <w:multiLevelType w:val="hybridMultilevel"/>
    <w:tmpl w:val="5B04258C"/>
    <w:lvl w:ilvl="0" w:tplc="63E23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D060B"/>
    <w:multiLevelType w:val="hybridMultilevel"/>
    <w:tmpl w:val="13305A8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F32DF1"/>
    <w:multiLevelType w:val="hybridMultilevel"/>
    <w:tmpl w:val="66763146"/>
    <w:lvl w:ilvl="0" w:tplc="CC42B2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C03A2"/>
    <w:multiLevelType w:val="hybridMultilevel"/>
    <w:tmpl w:val="B4883E64"/>
    <w:lvl w:ilvl="0" w:tplc="5122175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950AEF"/>
    <w:multiLevelType w:val="hybridMultilevel"/>
    <w:tmpl w:val="13305A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1F080C"/>
    <w:multiLevelType w:val="hybridMultilevel"/>
    <w:tmpl w:val="37926F02"/>
    <w:lvl w:ilvl="0" w:tplc="E28A625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DA2611B"/>
    <w:multiLevelType w:val="hybridMultilevel"/>
    <w:tmpl w:val="1204861E"/>
    <w:lvl w:ilvl="0" w:tplc="35C66F6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2" w15:restartNumberingAfterBreak="0">
    <w:nsid w:val="6AB45877"/>
    <w:multiLevelType w:val="hybridMultilevel"/>
    <w:tmpl w:val="09F08C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96B4E"/>
    <w:multiLevelType w:val="hybridMultilevel"/>
    <w:tmpl w:val="1EAE7DF2"/>
    <w:lvl w:ilvl="0" w:tplc="DDEC23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34127058">
    <w:abstractNumId w:val="3"/>
  </w:num>
  <w:num w:numId="2" w16cid:durableId="799885412">
    <w:abstractNumId w:val="2"/>
  </w:num>
  <w:num w:numId="3" w16cid:durableId="1106123846">
    <w:abstractNumId w:val="10"/>
  </w:num>
  <w:num w:numId="4" w16cid:durableId="905188230">
    <w:abstractNumId w:val="1"/>
  </w:num>
  <w:num w:numId="5" w16cid:durableId="2026129447">
    <w:abstractNumId w:val="0"/>
  </w:num>
  <w:num w:numId="6" w16cid:durableId="221136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7809793">
    <w:abstractNumId w:val="12"/>
  </w:num>
  <w:num w:numId="8" w16cid:durableId="752825134">
    <w:abstractNumId w:val="13"/>
  </w:num>
  <w:num w:numId="9" w16cid:durableId="1710958655">
    <w:abstractNumId w:val="6"/>
  </w:num>
  <w:num w:numId="10" w16cid:durableId="749424958">
    <w:abstractNumId w:val="9"/>
  </w:num>
  <w:num w:numId="11" w16cid:durableId="100423332">
    <w:abstractNumId w:val="5"/>
  </w:num>
  <w:num w:numId="12" w16cid:durableId="468864531">
    <w:abstractNumId w:val="11"/>
  </w:num>
  <w:num w:numId="13" w16cid:durableId="840773488">
    <w:abstractNumId w:val="8"/>
  </w:num>
  <w:num w:numId="14" w16cid:durableId="1263294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94"/>
    <w:rsid w:val="00037A28"/>
    <w:rsid w:val="000A27A0"/>
    <w:rsid w:val="000B6534"/>
    <w:rsid w:val="00121A2D"/>
    <w:rsid w:val="00135900"/>
    <w:rsid w:val="00146AF5"/>
    <w:rsid w:val="00152BEC"/>
    <w:rsid w:val="00233BB5"/>
    <w:rsid w:val="00245399"/>
    <w:rsid w:val="002E2337"/>
    <w:rsid w:val="002E2494"/>
    <w:rsid w:val="003D738B"/>
    <w:rsid w:val="004C1585"/>
    <w:rsid w:val="0058197D"/>
    <w:rsid w:val="005F2AF8"/>
    <w:rsid w:val="00645230"/>
    <w:rsid w:val="006851E9"/>
    <w:rsid w:val="006B12B0"/>
    <w:rsid w:val="006E3286"/>
    <w:rsid w:val="00707A3F"/>
    <w:rsid w:val="0076213D"/>
    <w:rsid w:val="0076362F"/>
    <w:rsid w:val="0078345F"/>
    <w:rsid w:val="00783C42"/>
    <w:rsid w:val="00805450"/>
    <w:rsid w:val="0088268F"/>
    <w:rsid w:val="00955DDB"/>
    <w:rsid w:val="009D6089"/>
    <w:rsid w:val="00A9296A"/>
    <w:rsid w:val="00B05F37"/>
    <w:rsid w:val="00B821A1"/>
    <w:rsid w:val="00BC60C4"/>
    <w:rsid w:val="00C252A9"/>
    <w:rsid w:val="00C82E4A"/>
    <w:rsid w:val="00D73C3C"/>
    <w:rsid w:val="00DF2E48"/>
    <w:rsid w:val="00E50E8E"/>
    <w:rsid w:val="00EB7410"/>
    <w:rsid w:val="00F22748"/>
    <w:rsid w:val="00F4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D0BF"/>
  <w15:chartTrackingRefBased/>
  <w15:docId w15:val="{33BD174D-AF13-42B8-8D5A-1020DB83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24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2E2494"/>
    <w:pPr>
      <w:suppressAutoHyphens/>
      <w:jc w:val="both"/>
    </w:pPr>
    <w:rPr>
      <w:rFonts w:cs="Lucida Sans Unicode"/>
      <w:sz w:val="20"/>
    </w:rPr>
  </w:style>
  <w:style w:type="character" w:customStyle="1" w:styleId="SzvegtrzsChar">
    <w:name w:val="Szövegtörzs Char"/>
    <w:basedOn w:val="Bekezdsalapbettpusa"/>
    <w:link w:val="Szvegtrzs"/>
    <w:semiHidden/>
    <w:rsid w:val="002E2494"/>
    <w:rPr>
      <w:rFonts w:ascii="Times New Roman" w:eastAsia="Times New Roman" w:hAnsi="Times New Roman" w:cs="Lucida Sans Unicode"/>
      <w:kern w:val="0"/>
      <w:sz w:val="2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E2494"/>
    <w:pPr>
      <w:ind w:left="720"/>
      <w:contextualSpacing/>
    </w:pPr>
  </w:style>
  <w:style w:type="paragraph" w:customStyle="1" w:styleId="CharCharCharCharChar1CharCharCharChar">
    <w:name w:val="Char Char Char Char Char1 Char Char Char Char"/>
    <w:basedOn w:val="Norml"/>
    <w:rsid w:val="00233BB5"/>
    <w:pPr>
      <w:spacing w:after="160" w:line="240" w:lineRule="exact"/>
    </w:pPr>
    <w:rPr>
      <w:rFonts w:ascii="Tahoma" w:hAnsi="Tahoma"/>
      <w:sz w:val="20"/>
      <w:szCs w:val="20"/>
      <w:lang w:val="en-US" w:eastAsia="en-US"/>
      <w14:ligatures w14:val="none"/>
    </w:rPr>
  </w:style>
  <w:style w:type="paragraph" w:customStyle="1" w:styleId="BodyText1">
    <w:name w:val="Body Text1"/>
    <w:basedOn w:val="Norml"/>
    <w:uiPriority w:val="99"/>
    <w:rsid w:val="0076213D"/>
    <w:pPr>
      <w:widowControl w:val="0"/>
      <w:suppressAutoHyphens/>
      <w:autoSpaceDE w:val="0"/>
      <w:jc w:val="both"/>
    </w:pPr>
    <w:rPr>
      <w:sz w:val="20"/>
      <w:szCs w:val="20"/>
      <w:lang w:eastAsia="en-US"/>
      <w14:ligatures w14:val="none"/>
    </w:rPr>
  </w:style>
  <w:style w:type="paragraph" w:customStyle="1" w:styleId="Default">
    <w:name w:val="Default"/>
    <w:rsid w:val="00DF2E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2189</Words>
  <Characters>15107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Istvánné</dc:creator>
  <cp:keywords/>
  <dc:description/>
  <cp:lastModifiedBy>Tóth Istvánné</cp:lastModifiedBy>
  <cp:revision>3</cp:revision>
  <dcterms:created xsi:type="dcterms:W3CDTF">2024-10-09T14:09:00Z</dcterms:created>
  <dcterms:modified xsi:type="dcterms:W3CDTF">2024-10-09T14:10:00Z</dcterms:modified>
</cp:coreProperties>
</file>