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F389" w14:textId="1257C264" w:rsidR="000B77E1" w:rsidRDefault="00000000" w:rsidP="00E373BF">
      <w:pPr>
        <w:pStyle w:val="Cm"/>
        <w:spacing w:line="372" w:lineRule="auto"/>
      </w:pPr>
      <w:r>
        <w:t>Civil</w:t>
      </w:r>
      <w:r w:rsidR="00F32F73">
        <w:t xml:space="preserve"> </w:t>
      </w:r>
      <w:r w:rsidR="00866595">
        <w:t>szervezetek</w:t>
      </w:r>
      <w:r w:rsidR="00F32F73">
        <w:t xml:space="preserve"> </w:t>
      </w:r>
      <w:r>
        <w:t>támogatás</w:t>
      </w:r>
      <w:r w:rsidR="00866595">
        <w:t>a</w:t>
      </w:r>
      <w:r w:rsidR="00E373BF">
        <w:t xml:space="preserve"> </w:t>
      </w:r>
      <w:r>
        <w:t>202</w:t>
      </w:r>
      <w:r w:rsidR="00791F83">
        <w:t>4</w:t>
      </w:r>
      <w:r>
        <w:t>.</w:t>
      </w:r>
      <w:r w:rsidR="00E373BF">
        <w:t xml:space="preserve"> év</w:t>
      </w:r>
      <w:r w:rsidR="00866595">
        <w:t>ben</w:t>
      </w:r>
    </w:p>
    <w:p w14:paraId="1AC29BE0" w14:textId="77777777" w:rsidR="000B77E1" w:rsidRDefault="000B77E1">
      <w:pPr>
        <w:pStyle w:val="Szvegtrzs"/>
        <w:rPr>
          <w:b/>
          <w:sz w:val="28"/>
        </w:rPr>
      </w:pPr>
    </w:p>
    <w:p w14:paraId="08FD572E" w14:textId="60002744" w:rsidR="001A7EF3" w:rsidRPr="00191255" w:rsidRDefault="001A7EF3" w:rsidP="001A7EF3">
      <w:pPr>
        <w:jc w:val="both"/>
        <w:rPr>
          <w:rFonts w:cstheme="minorHAnsi"/>
          <w:bCs/>
          <w:sz w:val="28"/>
          <w:szCs w:val="28"/>
          <w:lang w:val="x-none"/>
        </w:rPr>
      </w:pPr>
      <w:r w:rsidRPr="003D17A4">
        <w:rPr>
          <w:rFonts w:cstheme="minorHAnsi"/>
          <w:sz w:val="28"/>
          <w:szCs w:val="28"/>
          <w:lang w:val="x-none"/>
        </w:rPr>
        <w:t>Gyál Város Önkormányzat</w:t>
      </w:r>
      <w:r w:rsidRPr="003D17A4">
        <w:rPr>
          <w:rFonts w:cstheme="minorHAnsi"/>
          <w:sz w:val="28"/>
          <w:szCs w:val="28"/>
        </w:rPr>
        <w:t>ának</w:t>
      </w:r>
      <w:r w:rsidRPr="003D17A4">
        <w:rPr>
          <w:rFonts w:cstheme="minorHAnsi"/>
          <w:sz w:val="28"/>
          <w:szCs w:val="28"/>
          <w:lang w:val="x-none"/>
        </w:rPr>
        <w:t xml:space="preserve"> Képviselő-testülete </w:t>
      </w:r>
      <w:r w:rsidRPr="003D17A4">
        <w:rPr>
          <w:rFonts w:cstheme="minorHAnsi"/>
          <w:bCs/>
          <w:sz w:val="28"/>
          <w:szCs w:val="28"/>
          <w:lang w:val="x-none"/>
        </w:rPr>
        <w:t>az Önkormányzat 20</w:t>
      </w:r>
      <w:r w:rsidRPr="003D17A4">
        <w:rPr>
          <w:rFonts w:cstheme="minorHAnsi"/>
          <w:bCs/>
          <w:sz w:val="28"/>
          <w:szCs w:val="28"/>
        </w:rPr>
        <w:t>2</w:t>
      </w:r>
      <w:r w:rsidR="00791F83">
        <w:rPr>
          <w:rFonts w:cstheme="minorHAnsi"/>
          <w:bCs/>
          <w:sz w:val="28"/>
          <w:szCs w:val="28"/>
        </w:rPr>
        <w:t>4</w:t>
      </w:r>
      <w:r w:rsidRPr="003D17A4">
        <w:rPr>
          <w:rFonts w:cstheme="minorHAnsi"/>
          <w:bCs/>
          <w:sz w:val="28"/>
          <w:szCs w:val="28"/>
          <w:lang w:val="x-none"/>
        </w:rPr>
        <w:t xml:space="preserve">. évi költségvetéséről szóló </w:t>
      </w:r>
      <w:r w:rsidR="00791F83">
        <w:rPr>
          <w:rFonts w:cstheme="minorHAnsi"/>
          <w:bCs/>
          <w:sz w:val="28"/>
          <w:szCs w:val="28"/>
        </w:rPr>
        <w:t>5</w:t>
      </w:r>
      <w:r w:rsidRPr="003D17A4">
        <w:rPr>
          <w:rFonts w:cstheme="minorHAnsi"/>
          <w:bCs/>
          <w:sz w:val="28"/>
          <w:szCs w:val="28"/>
          <w:lang w:val="x-none"/>
        </w:rPr>
        <w:t>/20</w:t>
      </w:r>
      <w:r w:rsidRPr="003D17A4">
        <w:rPr>
          <w:rFonts w:cstheme="minorHAnsi"/>
          <w:bCs/>
          <w:sz w:val="28"/>
          <w:szCs w:val="28"/>
        </w:rPr>
        <w:t>2</w:t>
      </w:r>
      <w:r w:rsidR="00791F83">
        <w:rPr>
          <w:rFonts w:cstheme="minorHAnsi"/>
          <w:bCs/>
          <w:sz w:val="28"/>
          <w:szCs w:val="28"/>
        </w:rPr>
        <w:t>4</w:t>
      </w:r>
      <w:r w:rsidRPr="003D17A4">
        <w:rPr>
          <w:rFonts w:cstheme="minorHAnsi"/>
          <w:bCs/>
          <w:sz w:val="28"/>
          <w:szCs w:val="28"/>
          <w:lang w:val="x-none"/>
        </w:rPr>
        <w:t>.(</w:t>
      </w:r>
      <w:r w:rsidRPr="003D17A4">
        <w:rPr>
          <w:rFonts w:cstheme="minorHAnsi"/>
          <w:bCs/>
          <w:sz w:val="28"/>
          <w:szCs w:val="28"/>
        </w:rPr>
        <w:t>II.2</w:t>
      </w:r>
      <w:r w:rsidR="00791F83">
        <w:rPr>
          <w:rFonts w:cstheme="minorHAnsi"/>
          <w:bCs/>
          <w:sz w:val="28"/>
          <w:szCs w:val="28"/>
        </w:rPr>
        <w:t>9</w:t>
      </w:r>
      <w:r w:rsidRPr="003D17A4">
        <w:rPr>
          <w:rFonts w:cstheme="minorHAnsi"/>
          <w:bCs/>
          <w:sz w:val="28"/>
          <w:szCs w:val="28"/>
          <w:lang w:val="x-none"/>
        </w:rPr>
        <w:t xml:space="preserve">.) </w:t>
      </w:r>
      <w:r w:rsidRPr="003D17A4">
        <w:rPr>
          <w:rFonts w:cstheme="minorHAnsi"/>
          <w:bCs/>
          <w:sz w:val="28"/>
          <w:szCs w:val="28"/>
        </w:rPr>
        <w:t>sz. önkormányzati</w:t>
      </w:r>
      <w:r w:rsidRPr="003D17A4">
        <w:rPr>
          <w:rFonts w:cstheme="minorHAnsi"/>
          <w:bCs/>
          <w:sz w:val="28"/>
          <w:szCs w:val="28"/>
          <w:lang w:val="x-none"/>
        </w:rPr>
        <w:t xml:space="preserve"> rendelet 5. sz. mellékletében </w:t>
      </w:r>
      <w:r w:rsidRPr="003D17A4">
        <w:rPr>
          <w:rFonts w:cstheme="minorHAnsi"/>
          <w:bCs/>
          <w:sz w:val="28"/>
          <w:szCs w:val="28"/>
        </w:rPr>
        <w:t>szereplő</w:t>
      </w:r>
      <w:r w:rsidRPr="003D17A4">
        <w:rPr>
          <w:rFonts w:cstheme="minorHAnsi"/>
          <w:bCs/>
          <w:sz w:val="28"/>
          <w:szCs w:val="28"/>
          <w:lang w:val="x-none"/>
        </w:rPr>
        <w:t xml:space="preserve"> cél- és általános tartalék terhére </w:t>
      </w:r>
      <w:r w:rsidRPr="003D17A4">
        <w:rPr>
          <w:rFonts w:cstheme="minorHAnsi"/>
          <w:i/>
          <w:iCs/>
          <w:sz w:val="28"/>
          <w:szCs w:val="28"/>
          <w:lang w:val="x-none"/>
        </w:rPr>
        <w:t xml:space="preserve">a </w:t>
      </w:r>
      <w:r w:rsidRPr="00191255">
        <w:rPr>
          <w:rFonts w:cstheme="minorHAnsi"/>
          <w:bCs/>
          <w:sz w:val="28"/>
          <w:szCs w:val="28"/>
          <w:lang w:val="x-none"/>
        </w:rPr>
        <w:t>civil</w:t>
      </w:r>
      <w:r w:rsidRPr="00191255">
        <w:rPr>
          <w:rFonts w:cstheme="minorHAnsi"/>
          <w:bCs/>
          <w:sz w:val="28"/>
          <w:szCs w:val="28"/>
        </w:rPr>
        <w:t>- és sport</w:t>
      </w:r>
      <w:r w:rsidRPr="00191255">
        <w:rPr>
          <w:rFonts w:cstheme="minorHAnsi"/>
          <w:bCs/>
          <w:sz w:val="28"/>
          <w:szCs w:val="28"/>
          <w:lang w:val="x-none"/>
        </w:rPr>
        <w:t xml:space="preserve"> szervezetek támogatása keret soron tervezett összegből- az alább felsorolt civil szervezeteket részesítette támogatásban</w:t>
      </w:r>
      <w:r w:rsidRPr="00191255">
        <w:rPr>
          <w:rFonts w:cstheme="minorHAnsi"/>
          <w:bCs/>
          <w:sz w:val="28"/>
          <w:szCs w:val="28"/>
        </w:rPr>
        <w:t xml:space="preserve"> 202</w:t>
      </w:r>
      <w:r w:rsidR="00791F83" w:rsidRPr="00191255">
        <w:rPr>
          <w:rFonts w:cstheme="minorHAnsi"/>
          <w:bCs/>
          <w:sz w:val="28"/>
          <w:szCs w:val="28"/>
        </w:rPr>
        <w:t>4</w:t>
      </w:r>
      <w:r w:rsidRPr="00191255">
        <w:rPr>
          <w:rFonts w:cstheme="minorHAnsi"/>
          <w:bCs/>
          <w:sz w:val="28"/>
          <w:szCs w:val="28"/>
        </w:rPr>
        <w:t>. évben</w:t>
      </w:r>
      <w:r w:rsidRPr="00191255">
        <w:rPr>
          <w:rFonts w:cstheme="minorHAnsi"/>
          <w:bCs/>
          <w:sz w:val="28"/>
          <w:szCs w:val="28"/>
          <w:lang w:val="x-none"/>
        </w:rPr>
        <w:t>:</w:t>
      </w:r>
    </w:p>
    <w:p w14:paraId="7A06253F" w14:textId="77777777" w:rsidR="001A7EF3" w:rsidRPr="00191255" w:rsidRDefault="001A7EF3" w:rsidP="001A7EF3">
      <w:pPr>
        <w:jc w:val="both"/>
        <w:rPr>
          <w:rFonts w:cstheme="minorHAnsi"/>
          <w:bCs/>
          <w:sz w:val="24"/>
          <w:szCs w:val="24"/>
          <w:lang w:val="x-none"/>
        </w:rPr>
      </w:pPr>
    </w:p>
    <w:p w14:paraId="58CFE22A" w14:textId="77777777" w:rsidR="001A7EF3" w:rsidRPr="003D17A4" w:rsidRDefault="001A7EF3" w:rsidP="001A7EF3">
      <w:pPr>
        <w:jc w:val="both"/>
        <w:rPr>
          <w:rFonts w:cstheme="minorHAnsi"/>
          <w:sz w:val="28"/>
          <w:szCs w:val="28"/>
        </w:rPr>
      </w:pPr>
    </w:p>
    <w:tbl>
      <w:tblPr>
        <w:tblW w:w="68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820"/>
      </w:tblGrid>
      <w:tr w:rsidR="001A7EF3" w:rsidRPr="003D17A4" w14:paraId="6B1FEE40" w14:textId="77777777" w:rsidTr="00791F83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A243DE6" w14:textId="77777777" w:rsidR="001A7EF3" w:rsidRPr="003D17A4" w:rsidRDefault="001A7EF3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17A4">
              <w:rPr>
                <w:b/>
                <w:sz w:val="28"/>
                <w:szCs w:val="28"/>
              </w:rPr>
              <w:t>Civil szervezetek: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6775D3" w14:textId="77777777" w:rsidR="001A7EF3" w:rsidRPr="003D17A4" w:rsidRDefault="001A7EF3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17A4">
              <w:rPr>
                <w:b/>
                <w:bCs/>
                <w:color w:val="000000"/>
                <w:sz w:val="28"/>
                <w:szCs w:val="28"/>
              </w:rPr>
              <w:t>Összeg:</w:t>
            </w:r>
          </w:p>
        </w:tc>
      </w:tr>
      <w:tr w:rsidR="001A7EF3" w:rsidRPr="003D17A4" w14:paraId="04DA8CA6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FBD8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Gyáli Kertbarát Kör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6B35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700.000.-Ft</w:t>
            </w:r>
          </w:p>
        </w:tc>
      </w:tr>
      <w:tr w:rsidR="001A7EF3" w:rsidRPr="003D17A4" w14:paraId="04F62E63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7F37" w14:textId="4654EC45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 xml:space="preserve">Nyugdíjas Alapítványért Nyugdíjas </w:t>
            </w:r>
            <w:r w:rsidR="00791F83">
              <w:rPr>
                <w:color w:val="000000"/>
                <w:sz w:val="28"/>
                <w:szCs w:val="28"/>
              </w:rPr>
              <w:t>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42B0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600.000.-Ft</w:t>
            </w:r>
          </w:p>
        </w:tc>
      </w:tr>
      <w:tr w:rsidR="001A7EF3" w:rsidRPr="003D17A4" w14:paraId="5AFE27F6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3446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Pörög a Gyáli Szoknya 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56FF" w14:textId="345113FC" w:rsidR="001A7EF3" w:rsidRPr="003D17A4" w:rsidRDefault="00791F8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1A7EF3" w:rsidRPr="003D17A4">
              <w:rPr>
                <w:color w:val="000000"/>
                <w:sz w:val="28"/>
                <w:szCs w:val="28"/>
              </w:rPr>
              <w:t>0.000.-Ft</w:t>
            </w:r>
          </w:p>
        </w:tc>
      </w:tr>
      <w:tr w:rsidR="001A7EF3" w:rsidRPr="003D17A4" w14:paraId="13D4343A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F277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Gyáli Erdélyi Székely Kör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AE81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600.000.-Ft</w:t>
            </w:r>
          </w:p>
        </w:tc>
      </w:tr>
      <w:tr w:rsidR="001A7EF3" w:rsidRPr="003D17A4" w14:paraId="427D1FED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52BC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Bundás Barát állatvédő 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E2F2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500.000.-Ft</w:t>
            </w:r>
          </w:p>
        </w:tc>
      </w:tr>
      <w:tr w:rsidR="001A7EF3" w:rsidRPr="003D17A4" w14:paraId="5D7579E3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A1E9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Kovács István Pál Dalkör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72D" w14:textId="1A61E850" w:rsidR="001A7EF3" w:rsidRPr="003D17A4" w:rsidRDefault="00791F8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A7EF3" w:rsidRPr="003D17A4">
              <w:rPr>
                <w:color w:val="000000"/>
                <w:sz w:val="28"/>
                <w:szCs w:val="28"/>
              </w:rPr>
              <w:t>50.000.-Ft</w:t>
            </w:r>
          </w:p>
        </w:tc>
      </w:tr>
      <w:tr w:rsidR="001A7EF3" w:rsidRPr="003D17A4" w14:paraId="46D898FA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F2EC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Kertvárosi Fúvószenekari 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326E" w14:textId="375775AA" w:rsidR="001A7EF3" w:rsidRPr="003D17A4" w:rsidRDefault="00791F8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A7EF3" w:rsidRPr="003D17A4">
              <w:rPr>
                <w:color w:val="000000"/>
                <w:sz w:val="28"/>
                <w:szCs w:val="28"/>
              </w:rPr>
              <w:t>50.000.-Ft</w:t>
            </w:r>
          </w:p>
        </w:tc>
      </w:tr>
      <w:tr w:rsidR="001A7EF3" w:rsidRPr="003D17A4" w14:paraId="226026D0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81B0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Solymár Béla Nyugdíjas Pedagógus Klub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3918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400.000.-Ft</w:t>
            </w:r>
          </w:p>
        </w:tc>
      </w:tr>
      <w:tr w:rsidR="001A7EF3" w:rsidRPr="003D17A4" w14:paraId="4ED7975D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ABEA" w14:textId="77777777" w:rsidR="001A7EF3" w:rsidRPr="003D17A4" w:rsidRDefault="001A7EF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17A4">
              <w:rPr>
                <w:color w:val="000000"/>
                <w:sz w:val="28"/>
                <w:szCs w:val="28"/>
              </w:rPr>
              <w:t>Cukorbetegek Egyesülete Gyál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0C3E" w14:textId="4234E477" w:rsidR="001A7EF3" w:rsidRPr="003D17A4" w:rsidRDefault="00791F83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</w:t>
            </w:r>
            <w:r w:rsidR="001A7EF3" w:rsidRPr="003D17A4">
              <w:rPr>
                <w:color w:val="000000"/>
                <w:sz w:val="28"/>
                <w:szCs w:val="28"/>
              </w:rPr>
              <w:t>0.000.-Ft</w:t>
            </w:r>
          </w:p>
        </w:tc>
      </w:tr>
      <w:tr w:rsidR="001A7EF3" w:rsidRPr="003D17A4" w14:paraId="5D5D90BF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EBCBE8" w14:textId="77777777" w:rsidR="001A7EF3" w:rsidRPr="003D17A4" w:rsidRDefault="001A7EF3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17A4">
              <w:rPr>
                <w:b/>
                <w:bCs/>
                <w:color w:val="000000"/>
                <w:sz w:val="28"/>
                <w:szCs w:val="28"/>
              </w:rPr>
              <w:t>Összesen: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BFA5361" w14:textId="77777777" w:rsidR="001A7EF3" w:rsidRPr="003D17A4" w:rsidRDefault="001A7EF3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17A4">
              <w:rPr>
                <w:b/>
                <w:bCs/>
                <w:color w:val="000000"/>
                <w:sz w:val="28"/>
                <w:szCs w:val="28"/>
              </w:rPr>
              <w:t>6.000.000.-Ft</w:t>
            </w:r>
          </w:p>
        </w:tc>
      </w:tr>
    </w:tbl>
    <w:p w14:paraId="6986C76D" w14:textId="77777777" w:rsidR="001A7EF3" w:rsidRDefault="001A7EF3" w:rsidP="001A7EF3">
      <w:pPr>
        <w:jc w:val="both"/>
        <w:rPr>
          <w:b/>
          <w:sz w:val="20"/>
          <w:szCs w:val="20"/>
        </w:rPr>
      </w:pPr>
    </w:p>
    <w:p w14:paraId="729D8AD8" w14:textId="77777777" w:rsidR="001A7EF3" w:rsidRDefault="001A7EF3" w:rsidP="001A7EF3">
      <w:pPr>
        <w:jc w:val="both"/>
        <w:rPr>
          <w:b/>
          <w:sz w:val="20"/>
          <w:szCs w:val="20"/>
        </w:rPr>
      </w:pPr>
    </w:p>
    <w:p w14:paraId="7A4C8609" w14:textId="77777777" w:rsidR="000B77E1" w:rsidRDefault="000B77E1">
      <w:pPr>
        <w:pStyle w:val="Szvegtrzs"/>
      </w:pPr>
    </w:p>
    <w:p w14:paraId="64BEF3FD" w14:textId="77777777" w:rsidR="000B77E1" w:rsidRDefault="000B77E1">
      <w:pPr>
        <w:pStyle w:val="Szvegtrzs"/>
      </w:pPr>
    </w:p>
    <w:p w14:paraId="0CA32055" w14:textId="77777777" w:rsidR="000B77E1" w:rsidRDefault="000B77E1">
      <w:pPr>
        <w:pStyle w:val="Szvegtrzs"/>
        <w:spacing w:before="9"/>
      </w:pPr>
    </w:p>
    <w:sectPr w:rsidR="000B77E1" w:rsidSect="00787301">
      <w:type w:val="continuous"/>
      <w:pgSz w:w="11910" w:h="16840"/>
      <w:pgMar w:top="1380" w:right="16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867"/>
    <w:multiLevelType w:val="hybridMultilevel"/>
    <w:tmpl w:val="2F7AAA44"/>
    <w:lvl w:ilvl="0" w:tplc="8F08BDAA">
      <w:numFmt w:val="bullet"/>
      <w:lvlText w:val="–"/>
      <w:lvlJc w:val="left"/>
      <w:pPr>
        <w:ind w:left="317" w:hanging="161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CD40B3E8">
      <w:numFmt w:val="bullet"/>
      <w:lvlText w:val="•"/>
      <w:lvlJc w:val="left"/>
      <w:pPr>
        <w:ind w:left="1184" w:hanging="161"/>
      </w:pPr>
      <w:rPr>
        <w:rFonts w:hint="default"/>
        <w:lang w:val="hu-HU" w:eastAsia="en-US" w:bidi="ar-SA"/>
      </w:rPr>
    </w:lvl>
    <w:lvl w:ilvl="2" w:tplc="3C76EC88">
      <w:numFmt w:val="bullet"/>
      <w:lvlText w:val="•"/>
      <w:lvlJc w:val="left"/>
      <w:pPr>
        <w:ind w:left="2049" w:hanging="161"/>
      </w:pPr>
      <w:rPr>
        <w:rFonts w:hint="default"/>
        <w:lang w:val="hu-HU" w:eastAsia="en-US" w:bidi="ar-SA"/>
      </w:rPr>
    </w:lvl>
    <w:lvl w:ilvl="3" w:tplc="CA22F032">
      <w:numFmt w:val="bullet"/>
      <w:lvlText w:val="•"/>
      <w:lvlJc w:val="left"/>
      <w:pPr>
        <w:ind w:left="2913" w:hanging="161"/>
      </w:pPr>
      <w:rPr>
        <w:rFonts w:hint="default"/>
        <w:lang w:val="hu-HU" w:eastAsia="en-US" w:bidi="ar-SA"/>
      </w:rPr>
    </w:lvl>
    <w:lvl w:ilvl="4" w:tplc="64186360">
      <w:numFmt w:val="bullet"/>
      <w:lvlText w:val="•"/>
      <w:lvlJc w:val="left"/>
      <w:pPr>
        <w:ind w:left="3778" w:hanging="161"/>
      </w:pPr>
      <w:rPr>
        <w:rFonts w:hint="default"/>
        <w:lang w:val="hu-HU" w:eastAsia="en-US" w:bidi="ar-SA"/>
      </w:rPr>
    </w:lvl>
    <w:lvl w:ilvl="5" w:tplc="BA3C006E">
      <w:numFmt w:val="bullet"/>
      <w:lvlText w:val="•"/>
      <w:lvlJc w:val="left"/>
      <w:pPr>
        <w:ind w:left="4643" w:hanging="161"/>
      </w:pPr>
      <w:rPr>
        <w:rFonts w:hint="default"/>
        <w:lang w:val="hu-HU" w:eastAsia="en-US" w:bidi="ar-SA"/>
      </w:rPr>
    </w:lvl>
    <w:lvl w:ilvl="6" w:tplc="B304316C">
      <w:numFmt w:val="bullet"/>
      <w:lvlText w:val="•"/>
      <w:lvlJc w:val="left"/>
      <w:pPr>
        <w:ind w:left="5507" w:hanging="161"/>
      </w:pPr>
      <w:rPr>
        <w:rFonts w:hint="default"/>
        <w:lang w:val="hu-HU" w:eastAsia="en-US" w:bidi="ar-SA"/>
      </w:rPr>
    </w:lvl>
    <w:lvl w:ilvl="7" w:tplc="4EE62818">
      <w:numFmt w:val="bullet"/>
      <w:lvlText w:val="•"/>
      <w:lvlJc w:val="left"/>
      <w:pPr>
        <w:ind w:left="6372" w:hanging="161"/>
      </w:pPr>
      <w:rPr>
        <w:rFonts w:hint="default"/>
        <w:lang w:val="hu-HU" w:eastAsia="en-US" w:bidi="ar-SA"/>
      </w:rPr>
    </w:lvl>
    <w:lvl w:ilvl="8" w:tplc="8AEE344E">
      <w:numFmt w:val="bullet"/>
      <w:lvlText w:val="•"/>
      <w:lvlJc w:val="left"/>
      <w:pPr>
        <w:ind w:left="7237" w:hanging="161"/>
      </w:pPr>
      <w:rPr>
        <w:rFonts w:hint="default"/>
        <w:lang w:val="hu-HU" w:eastAsia="en-US" w:bidi="ar-SA"/>
      </w:rPr>
    </w:lvl>
  </w:abstractNum>
  <w:num w:numId="1" w16cid:durableId="173527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E1"/>
    <w:rsid w:val="000B77E1"/>
    <w:rsid w:val="00191255"/>
    <w:rsid w:val="001A7EF3"/>
    <w:rsid w:val="001B2C33"/>
    <w:rsid w:val="00771053"/>
    <w:rsid w:val="00787301"/>
    <w:rsid w:val="00791F83"/>
    <w:rsid w:val="00866595"/>
    <w:rsid w:val="00AB16EB"/>
    <w:rsid w:val="00D2424B"/>
    <w:rsid w:val="00E373BF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AF2"/>
  <w15:docId w15:val="{723104F8-85EE-4477-8265-37F294FD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17"/>
      <w:ind w:left="4371" w:right="2469" w:hanging="1481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spacing w:before="183"/>
      <w:ind w:left="317" w:hanging="162"/>
    </w:pPr>
  </w:style>
  <w:style w:type="paragraph" w:customStyle="1" w:styleId="TableParagraph">
    <w:name w:val="Table Paragraph"/>
    <w:basedOn w:val="Norml"/>
    <w:uiPriority w:val="1"/>
    <w:qFormat/>
    <w:pPr>
      <w:spacing w:before="70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752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Abonyi Tünde</dc:creator>
  <cp:lastModifiedBy>Szabó Józsefné</cp:lastModifiedBy>
  <cp:revision>5</cp:revision>
  <dcterms:created xsi:type="dcterms:W3CDTF">2024-04-22T12:38:00Z</dcterms:created>
  <dcterms:modified xsi:type="dcterms:W3CDTF">2024-04-22T12:44:00Z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</Properties>
</file>